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D7" w:rsidRPr="005D1FD7" w:rsidRDefault="005D1FD7" w:rsidP="005D1FD7">
      <w:pPr>
        <w:jc w:val="center"/>
        <w:rPr>
          <w:rFonts w:ascii="Calibri" w:hAnsi="Calibri" w:cs="Calibri"/>
          <w:b/>
          <w:i/>
          <w:sz w:val="32"/>
        </w:rPr>
      </w:pPr>
      <w:r w:rsidRPr="005D1FD7">
        <w:rPr>
          <w:rFonts w:ascii="Calibri" w:hAnsi="Calibri" w:cs="Calibri"/>
          <w:b/>
          <w:i/>
          <w:sz w:val="32"/>
        </w:rPr>
        <w:t xml:space="preserve">Lesson </w:t>
      </w:r>
      <w:r w:rsidR="003B0F69">
        <w:rPr>
          <w:rFonts w:ascii="Calibri" w:hAnsi="Calibri" w:cs="Calibri"/>
          <w:b/>
          <w:i/>
          <w:sz w:val="32"/>
        </w:rPr>
        <w:t>1</w:t>
      </w:r>
      <w:r w:rsidRPr="005D1FD7">
        <w:rPr>
          <w:rFonts w:ascii="Calibri" w:hAnsi="Calibri" w:cs="Calibri"/>
          <w:b/>
          <w:i/>
          <w:sz w:val="32"/>
        </w:rPr>
        <w:t xml:space="preserve"> – </w:t>
      </w:r>
      <w:r w:rsidR="003B0F69">
        <w:rPr>
          <w:rFonts w:ascii="Calibri" w:hAnsi="Calibri" w:cs="Calibri"/>
          <w:b/>
          <w:i/>
          <w:sz w:val="32"/>
        </w:rPr>
        <w:t>July 12</w:t>
      </w:r>
      <w:r w:rsidR="003B0F69" w:rsidRPr="003B0F69">
        <w:rPr>
          <w:rFonts w:ascii="Calibri" w:hAnsi="Calibri" w:cs="Calibri"/>
          <w:b/>
          <w:i/>
          <w:sz w:val="32"/>
          <w:vertAlign w:val="superscript"/>
        </w:rPr>
        <w:t>th</w:t>
      </w:r>
      <w:r w:rsidR="003B0F69">
        <w:rPr>
          <w:rFonts w:ascii="Calibri" w:hAnsi="Calibri" w:cs="Calibri"/>
          <w:b/>
          <w:i/>
          <w:sz w:val="32"/>
        </w:rPr>
        <w:t xml:space="preserve"> ~</w:t>
      </w:r>
      <w:r w:rsidR="00641B1D">
        <w:rPr>
          <w:rFonts w:ascii="Calibri" w:hAnsi="Calibri" w:cs="Calibri"/>
          <w:b/>
          <w:i/>
          <w:sz w:val="32"/>
        </w:rPr>
        <w:t xml:space="preserve"> </w:t>
      </w:r>
      <w:r>
        <w:rPr>
          <w:rFonts w:ascii="Calibri" w:hAnsi="Calibri" w:cs="Calibri"/>
          <w:b/>
          <w:i/>
          <w:sz w:val="32"/>
        </w:rPr>
        <w:t>Are Babies Born in Sin?</w:t>
      </w:r>
    </w:p>
    <w:p w:rsidR="005D1FD7" w:rsidRPr="005D1FD7" w:rsidRDefault="005D1FD7" w:rsidP="005D1FD7">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OVERVIEW</w:t>
      </w:r>
    </w:p>
    <w:p w:rsidR="005D1FD7" w:rsidRDefault="00DE171D" w:rsidP="005D1FD7">
      <w:pPr>
        <w:rPr>
          <w:rFonts w:ascii="Calibri" w:hAnsi="Calibri" w:cs="Calibri"/>
          <w:sz w:val="24"/>
        </w:rPr>
      </w:pPr>
      <w:r>
        <w:rPr>
          <w:rFonts w:ascii="Calibri" w:hAnsi="Calibri" w:cs="Calibri"/>
          <w:sz w:val="24"/>
        </w:rPr>
        <w:t xml:space="preserve">The doctrine that states we are born in sin is often </w:t>
      </w:r>
      <w:r w:rsidR="00A861B6">
        <w:rPr>
          <w:rFonts w:ascii="Calibri" w:hAnsi="Calibri" w:cs="Calibri"/>
          <w:sz w:val="24"/>
        </w:rPr>
        <w:t>referred</w:t>
      </w:r>
      <w:r>
        <w:rPr>
          <w:rFonts w:ascii="Calibri" w:hAnsi="Calibri" w:cs="Calibri"/>
          <w:sz w:val="24"/>
        </w:rPr>
        <w:t xml:space="preserve"> to as </w:t>
      </w:r>
      <w:r w:rsidRPr="00B479D0">
        <w:rPr>
          <w:rFonts w:ascii="Calibri" w:hAnsi="Calibri" w:cs="Calibri"/>
          <w:i/>
          <w:sz w:val="24"/>
        </w:rPr>
        <w:t>Total Hereditary Depravity</w:t>
      </w:r>
      <w:r>
        <w:rPr>
          <w:rFonts w:ascii="Calibri" w:hAnsi="Calibri" w:cs="Calibri"/>
          <w:sz w:val="24"/>
        </w:rPr>
        <w:t>. It refers to the sin of Adam and Eve and states that all of their children are guilty of their sin at birth, and are therefore born in sin. We will examine this teaching by the scriptures and find that God has not taught this and in fact has taught exactly the opposite.</w:t>
      </w:r>
    </w:p>
    <w:p w:rsidR="00695674" w:rsidRPr="00980AB1" w:rsidRDefault="00695674" w:rsidP="00695674">
      <w:pPr>
        <w:pStyle w:val="ListParagraph"/>
        <w:numPr>
          <w:ilvl w:val="0"/>
          <w:numId w:val="15"/>
        </w:numPr>
        <w:jc w:val="both"/>
        <w:rPr>
          <w:rFonts w:ascii="Calibri" w:hAnsi="Calibri" w:cs="Calibri"/>
          <w:sz w:val="24"/>
          <w:szCs w:val="24"/>
        </w:rPr>
      </w:pPr>
      <w:r w:rsidRPr="00980AB1">
        <w:rPr>
          <w:rFonts w:ascii="Calibri" w:hAnsi="Calibri" w:cs="Calibri"/>
          <w:sz w:val="24"/>
          <w:szCs w:val="24"/>
        </w:rPr>
        <w:t>The first creed adopted by the Baptist churches in the United States made this statement: “Our first parents by this sin, fell from their original righteousness and communion with God, and we in them, whereby death came to all; all becoming dead in sin, and wholly defiled, in all the faculties, and parts of soul, and body. (Philadelphia Confession of Faith with Catechism, Grand Rapids: Associated Publishers and Authors, Inc., n.d., p.24)(Dawson, p.24)</w:t>
      </w:r>
    </w:p>
    <w:p w:rsidR="00695674" w:rsidRPr="001D33AA" w:rsidRDefault="00695674" w:rsidP="00695674">
      <w:pPr>
        <w:pStyle w:val="ListParagraph"/>
        <w:numPr>
          <w:ilvl w:val="0"/>
          <w:numId w:val="15"/>
        </w:numPr>
        <w:jc w:val="both"/>
        <w:rPr>
          <w:rFonts w:ascii="Calibri" w:hAnsi="Calibri" w:cs="Calibri"/>
          <w:sz w:val="24"/>
          <w:szCs w:val="24"/>
        </w:rPr>
      </w:pPr>
      <w:r w:rsidRPr="00980AB1">
        <w:rPr>
          <w:rFonts w:ascii="Calibri" w:hAnsi="Calibri" w:cs="Calibri"/>
          <w:sz w:val="24"/>
          <w:szCs w:val="24"/>
        </w:rPr>
        <w:t xml:space="preserve">You can see from the statement </w:t>
      </w:r>
      <w:r>
        <w:rPr>
          <w:rFonts w:ascii="Calibri" w:hAnsi="Calibri" w:cs="Calibri"/>
          <w:sz w:val="24"/>
          <w:szCs w:val="24"/>
        </w:rPr>
        <w:t xml:space="preserve">above </w:t>
      </w:r>
      <w:r w:rsidRPr="00980AB1">
        <w:rPr>
          <w:rFonts w:ascii="Calibri" w:hAnsi="Calibri" w:cs="Calibri"/>
          <w:sz w:val="24"/>
          <w:szCs w:val="24"/>
        </w:rPr>
        <w:t>that they are claiming we become guilty in our souls of the sin Adam and Eve committed</w:t>
      </w:r>
      <w:r>
        <w:rPr>
          <w:rFonts w:ascii="Calibri" w:hAnsi="Calibri" w:cs="Calibri"/>
          <w:sz w:val="24"/>
          <w:szCs w:val="24"/>
        </w:rPr>
        <w:t xml:space="preserve">. It is true that our mortal bodies die because of Adam’s sin since they were cast away from God’s garden and the tree of life (Gen 3:22). However, children may deal with the consequences of their </w:t>
      </w:r>
      <w:r w:rsidR="00A861B6">
        <w:rPr>
          <w:rFonts w:ascii="Calibri" w:hAnsi="Calibri" w:cs="Calibri"/>
          <w:sz w:val="24"/>
          <w:szCs w:val="24"/>
        </w:rPr>
        <w:t>parents’</w:t>
      </w:r>
      <w:r>
        <w:rPr>
          <w:rFonts w:ascii="Calibri" w:hAnsi="Calibri" w:cs="Calibri"/>
          <w:sz w:val="24"/>
          <w:szCs w:val="24"/>
        </w:rPr>
        <w:t xml:space="preserve"> sin, but that is not the same as being guilty of that sin.</w:t>
      </w:r>
    </w:p>
    <w:p w:rsidR="00D540B7" w:rsidRDefault="00D540B7" w:rsidP="005D1FD7">
      <w:pPr>
        <w:rPr>
          <w:rFonts w:ascii="Calibri" w:hAnsi="Calibri" w:cs="Calibri"/>
          <w:sz w:val="24"/>
        </w:rPr>
      </w:pPr>
    </w:p>
    <w:p w:rsidR="00A31896" w:rsidRPr="005D1FD7" w:rsidRDefault="00A31896" w:rsidP="005D1FD7">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EXPLORE IT</w:t>
      </w:r>
    </w:p>
    <w:p w:rsidR="00695674" w:rsidRDefault="00695674" w:rsidP="00A31896">
      <w:pPr>
        <w:ind w:left="720"/>
        <w:rPr>
          <w:rFonts w:ascii="Calibri" w:hAnsi="Calibri" w:cs="Calibri"/>
          <w:sz w:val="24"/>
          <w:szCs w:val="24"/>
        </w:rPr>
      </w:pPr>
      <w:r>
        <w:rPr>
          <w:rFonts w:ascii="Calibri" w:hAnsi="Calibri" w:cs="Calibri"/>
          <w:sz w:val="24"/>
          <w:szCs w:val="24"/>
        </w:rPr>
        <w:t>Matt 18:1-5</w:t>
      </w:r>
    </w:p>
    <w:p w:rsidR="00695674" w:rsidRDefault="00695674" w:rsidP="00A31896">
      <w:pPr>
        <w:ind w:left="720"/>
        <w:rPr>
          <w:rFonts w:ascii="Calibri" w:hAnsi="Calibri" w:cs="Calibri"/>
          <w:sz w:val="24"/>
          <w:szCs w:val="24"/>
        </w:rPr>
      </w:pPr>
      <w:r>
        <w:rPr>
          <w:rFonts w:ascii="Calibri" w:hAnsi="Calibri" w:cs="Calibri"/>
          <w:sz w:val="24"/>
          <w:szCs w:val="24"/>
        </w:rPr>
        <w:t>Why do we need to be like children to enter the kingdom of God?</w:t>
      </w:r>
    </w:p>
    <w:p w:rsidR="00A31896" w:rsidRDefault="00A31896" w:rsidP="00A31896">
      <w:pPr>
        <w:ind w:left="720"/>
        <w:rPr>
          <w:rFonts w:ascii="Calibri" w:hAnsi="Calibri" w:cs="Calibri"/>
          <w:sz w:val="24"/>
          <w:szCs w:val="24"/>
        </w:rPr>
      </w:pPr>
    </w:p>
    <w:p w:rsidR="00A31896" w:rsidRDefault="00A31896" w:rsidP="00A31896">
      <w:pPr>
        <w:ind w:left="720"/>
        <w:rPr>
          <w:rFonts w:ascii="Calibri" w:hAnsi="Calibri" w:cs="Calibri"/>
          <w:sz w:val="24"/>
          <w:szCs w:val="24"/>
        </w:rPr>
      </w:pPr>
    </w:p>
    <w:p w:rsidR="00695674" w:rsidRDefault="00695674" w:rsidP="00A31896">
      <w:pPr>
        <w:ind w:left="720"/>
        <w:rPr>
          <w:rFonts w:ascii="Calibri" w:hAnsi="Calibri" w:cs="Calibri"/>
          <w:sz w:val="24"/>
          <w:szCs w:val="24"/>
        </w:rPr>
      </w:pPr>
      <w:r>
        <w:rPr>
          <w:rFonts w:ascii="Calibri" w:hAnsi="Calibri" w:cs="Calibri"/>
          <w:sz w:val="24"/>
          <w:szCs w:val="24"/>
        </w:rPr>
        <w:t>Rom 7:9-11</w:t>
      </w:r>
    </w:p>
    <w:p w:rsidR="00F42A14" w:rsidRDefault="00695674" w:rsidP="00A31896">
      <w:pPr>
        <w:ind w:left="720"/>
        <w:rPr>
          <w:rFonts w:ascii="Calibri" w:hAnsi="Calibri" w:cs="Calibri"/>
          <w:sz w:val="24"/>
          <w:szCs w:val="24"/>
        </w:rPr>
      </w:pPr>
      <w:r>
        <w:rPr>
          <w:rFonts w:ascii="Calibri" w:hAnsi="Calibri" w:cs="Calibri"/>
          <w:sz w:val="24"/>
          <w:szCs w:val="24"/>
        </w:rPr>
        <w:t>When did Paul die? What death is he talking about?</w:t>
      </w:r>
    </w:p>
    <w:p w:rsidR="00A31896" w:rsidRDefault="00A31896" w:rsidP="00A31896">
      <w:pPr>
        <w:ind w:left="720"/>
        <w:rPr>
          <w:rFonts w:ascii="Calibri" w:hAnsi="Calibri" w:cs="Calibri"/>
          <w:sz w:val="24"/>
          <w:szCs w:val="24"/>
        </w:rPr>
      </w:pPr>
    </w:p>
    <w:p w:rsidR="00A31896" w:rsidRDefault="00A31896" w:rsidP="00A31896">
      <w:pPr>
        <w:ind w:left="720"/>
        <w:rPr>
          <w:rFonts w:ascii="Calibri" w:hAnsi="Calibri" w:cs="Calibri"/>
          <w:sz w:val="24"/>
          <w:szCs w:val="24"/>
        </w:rPr>
      </w:pPr>
    </w:p>
    <w:p w:rsidR="00695674" w:rsidRDefault="00695674" w:rsidP="00A31896">
      <w:pPr>
        <w:ind w:left="720"/>
        <w:rPr>
          <w:rFonts w:ascii="Calibri" w:hAnsi="Calibri" w:cs="Calibri"/>
          <w:sz w:val="24"/>
          <w:szCs w:val="24"/>
        </w:rPr>
      </w:pPr>
      <w:r>
        <w:rPr>
          <w:rFonts w:ascii="Calibri" w:hAnsi="Calibri" w:cs="Calibri"/>
          <w:sz w:val="24"/>
          <w:szCs w:val="24"/>
        </w:rPr>
        <w:t>Ezek 18:5-20</w:t>
      </w:r>
    </w:p>
    <w:p w:rsidR="00F42A14" w:rsidRDefault="00F42A14" w:rsidP="00A31896">
      <w:pPr>
        <w:ind w:left="720"/>
        <w:rPr>
          <w:rFonts w:ascii="Calibri" w:hAnsi="Calibri" w:cs="Calibri"/>
          <w:sz w:val="24"/>
          <w:szCs w:val="24"/>
        </w:rPr>
      </w:pPr>
      <w:r>
        <w:rPr>
          <w:rFonts w:ascii="Calibri" w:hAnsi="Calibri" w:cs="Calibri"/>
          <w:sz w:val="24"/>
          <w:szCs w:val="24"/>
        </w:rPr>
        <w:t xml:space="preserve">Would God hold children responsible for their </w:t>
      </w:r>
      <w:r w:rsidR="00A861B6">
        <w:rPr>
          <w:rFonts w:ascii="Calibri" w:hAnsi="Calibri" w:cs="Calibri"/>
          <w:sz w:val="24"/>
          <w:szCs w:val="24"/>
        </w:rPr>
        <w:t>parents’</w:t>
      </w:r>
      <w:r>
        <w:rPr>
          <w:rFonts w:ascii="Calibri" w:hAnsi="Calibri" w:cs="Calibri"/>
          <w:sz w:val="24"/>
          <w:szCs w:val="24"/>
        </w:rPr>
        <w:t xml:space="preserve"> sin?</w:t>
      </w:r>
    </w:p>
    <w:p w:rsidR="00A31896" w:rsidRDefault="00A31896" w:rsidP="00A31896">
      <w:pPr>
        <w:ind w:left="720"/>
        <w:rPr>
          <w:rFonts w:ascii="Calibri" w:hAnsi="Calibri" w:cs="Calibri"/>
          <w:sz w:val="24"/>
          <w:szCs w:val="24"/>
        </w:rPr>
      </w:pPr>
    </w:p>
    <w:p w:rsidR="00A31896" w:rsidRDefault="00A31896" w:rsidP="00A31896">
      <w:pPr>
        <w:ind w:left="720"/>
        <w:rPr>
          <w:rFonts w:ascii="Calibri" w:hAnsi="Calibri" w:cs="Calibri"/>
          <w:sz w:val="24"/>
          <w:szCs w:val="24"/>
        </w:rPr>
      </w:pPr>
    </w:p>
    <w:p w:rsidR="00F42A14" w:rsidRDefault="00F42A14" w:rsidP="00A31896">
      <w:pPr>
        <w:ind w:left="720"/>
        <w:rPr>
          <w:rFonts w:ascii="Calibri" w:hAnsi="Calibri" w:cs="Calibri"/>
          <w:sz w:val="24"/>
          <w:szCs w:val="24"/>
        </w:rPr>
      </w:pPr>
      <w:r>
        <w:rPr>
          <w:rFonts w:ascii="Calibri" w:hAnsi="Calibri" w:cs="Calibri"/>
          <w:sz w:val="24"/>
          <w:szCs w:val="24"/>
        </w:rPr>
        <w:t>Deut 24:16</w:t>
      </w:r>
    </w:p>
    <w:p w:rsidR="00F42A14" w:rsidRDefault="00F42A14" w:rsidP="00A31896">
      <w:pPr>
        <w:ind w:left="720"/>
        <w:rPr>
          <w:rFonts w:ascii="Calibri" w:hAnsi="Calibri" w:cs="Calibri"/>
          <w:sz w:val="24"/>
          <w:szCs w:val="24"/>
        </w:rPr>
      </w:pPr>
      <w:r>
        <w:rPr>
          <w:rFonts w:ascii="Calibri" w:hAnsi="Calibri" w:cs="Calibri"/>
          <w:sz w:val="24"/>
          <w:szCs w:val="24"/>
        </w:rPr>
        <w:t xml:space="preserve">Should children be punished for their </w:t>
      </w:r>
      <w:r w:rsidR="00A861B6">
        <w:rPr>
          <w:rFonts w:ascii="Calibri" w:hAnsi="Calibri" w:cs="Calibri"/>
          <w:sz w:val="24"/>
          <w:szCs w:val="24"/>
        </w:rPr>
        <w:t>parents’</w:t>
      </w:r>
      <w:r>
        <w:rPr>
          <w:rFonts w:ascii="Calibri" w:hAnsi="Calibri" w:cs="Calibri"/>
          <w:sz w:val="24"/>
          <w:szCs w:val="24"/>
        </w:rPr>
        <w:t xml:space="preserve"> sin?</w:t>
      </w:r>
    </w:p>
    <w:p w:rsidR="00A31896" w:rsidRDefault="00A31896" w:rsidP="00A31896">
      <w:pPr>
        <w:ind w:left="720"/>
        <w:rPr>
          <w:rFonts w:ascii="Calibri" w:hAnsi="Calibri" w:cs="Calibri"/>
          <w:sz w:val="24"/>
          <w:szCs w:val="24"/>
        </w:rPr>
      </w:pPr>
    </w:p>
    <w:p w:rsidR="00A31896" w:rsidRDefault="00A31896" w:rsidP="00A31896">
      <w:pPr>
        <w:ind w:left="720"/>
        <w:rPr>
          <w:rFonts w:ascii="Calibri" w:hAnsi="Calibri" w:cs="Calibri"/>
          <w:sz w:val="24"/>
          <w:szCs w:val="24"/>
        </w:rPr>
      </w:pPr>
    </w:p>
    <w:p w:rsidR="00F42A14" w:rsidRDefault="00F42A14" w:rsidP="00A31896">
      <w:pPr>
        <w:ind w:left="720"/>
        <w:rPr>
          <w:rFonts w:ascii="Calibri" w:hAnsi="Calibri" w:cs="Calibri"/>
          <w:sz w:val="24"/>
          <w:szCs w:val="24"/>
        </w:rPr>
      </w:pPr>
      <w:r>
        <w:rPr>
          <w:rFonts w:ascii="Calibri" w:hAnsi="Calibri" w:cs="Calibri"/>
          <w:sz w:val="24"/>
          <w:szCs w:val="24"/>
        </w:rPr>
        <w:t>Deut 1:39</w:t>
      </w:r>
    </w:p>
    <w:p w:rsidR="00F42A14" w:rsidRDefault="00F42A14" w:rsidP="00A31896">
      <w:pPr>
        <w:ind w:left="720"/>
        <w:rPr>
          <w:rFonts w:ascii="Calibri" w:hAnsi="Calibri" w:cs="Calibri"/>
          <w:sz w:val="24"/>
          <w:szCs w:val="24"/>
        </w:rPr>
      </w:pPr>
      <w:r>
        <w:rPr>
          <w:rFonts w:ascii="Calibri" w:hAnsi="Calibri" w:cs="Calibri"/>
          <w:sz w:val="24"/>
          <w:szCs w:val="24"/>
        </w:rPr>
        <w:t>How did God describe the children below age 20 who came out of Egypt?</w:t>
      </w:r>
    </w:p>
    <w:p w:rsidR="00A31896" w:rsidRDefault="00A31896" w:rsidP="00A31896">
      <w:pPr>
        <w:ind w:left="720"/>
        <w:rPr>
          <w:rFonts w:ascii="Calibri" w:hAnsi="Calibri" w:cs="Calibri"/>
          <w:sz w:val="24"/>
          <w:szCs w:val="24"/>
        </w:rPr>
      </w:pPr>
    </w:p>
    <w:p w:rsidR="00A31896" w:rsidRDefault="00A31896" w:rsidP="00A31896">
      <w:pPr>
        <w:ind w:left="720"/>
        <w:rPr>
          <w:rFonts w:ascii="Calibri" w:hAnsi="Calibri" w:cs="Calibri"/>
          <w:sz w:val="24"/>
          <w:szCs w:val="24"/>
        </w:rPr>
      </w:pPr>
    </w:p>
    <w:p w:rsidR="00695674" w:rsidRDefault="00695674" w:rsidP="00A31896">
      <w:pPr>
        <w:ind w:left="720"/>
        <w:rPr>
          <w:rFonts w:ascii="Calibri" w:hAnsi="Calibri" w:cs="Calibri"/>
          <w:sz w:val="24"/>
          <w:szCs w:val="24"/>
        </w:rPr>
      </w:pPr>
      <w:r>
        <w:rPr>
          <w:rFonts w:ascii="Calibri" w:hAnsi="Calibri" w:cs="Calibri"/>
          <w:sz w:val="24"/>
          <w:szCs w:val="24"/>
        </w:rPr>
        <w:t>Eccl 7:29</w:t>
      </w:r>
    </w:p>
    <w:p w:rsidR="00F42A14" w:rsidRDefault="00F42A14" w:rsidP="00A31896">
      <w:pPr>
        <w:ind w:left="720"/>
        <w:rPr>
          <w:rFonts w:ascii="Calibri" w:hAnsi="Calibri" w:cs="Calibri"/>
          <w:sz w:val="24"/>
          <w:szCs w:val="24"/>
        </w:rPr>
      </w:pPr>
      <w:r>
        <w:rPr>
          <w:rFonts w:ascii="Calibri" w:hAnsi="Calibri" w:cs="Calibri"/>
          <w:sz w:val="24"/>
          <w:szCs w:val="24"/>
        </w:rPr>
        <w:t>What is the condition of people when made by God?</w:t>
      </w:r>
    </w:p>
    <w:p w:rsidR="005D1FD7" w:rsidRPr="005D1FD7" w:rsidRDefault="005D1FD7" w:rsidP="005D1FD7">
      <w:pPr>
        <w:rPr>
          <w:rFonts w:ascii="Calibri" w:hAnsi="Calibri" w:cs="Calibri"/>
          <w:b/>
          <w:sz w:val="24"/>
          <w:szCs w:val="24"/>
        </w:rPr>
      </w:pPr>
      <w:r w:rsidRPr="005D1FD7">
        <w:rPr>
          <w:rFonts w:ascii="Calibri" w:hAnsi="Calibri" w:cs="Calibri"/>
          <w:b/>
          <w:sz w:val="24"/>
          <w:szCs w:val="24"/>
        </w:rPr>
        <w:lastRenderedPageBreak/>
        <w:t>GET IT</w:t>
      </w:r>
    </w:p>
    <w:p w:rsidR="00695674" w:rsidRDefault="00695674" w:rsidP="00A31896">
      <w:pPr>
        <w:ind w:left="720"/>
        <w:rPr>
          <w:rFonts w:ascii="Calibri" w:hAnsi="Calibri" w:cs="Calibri"/>
          <w:sz w:val="24"/>
          <w:szCs w:val="24"/>
        </w:rPr>
      </w:pPr>
      <w:r>
        <w:rPr>
          <w:rFonts w:ascii="Calibri" w:hAnsi="Calibri" w:cs="Calibri"/>
          <w:sz w:val="24"/>
          <w:szCs w:val="24"/>
        </w:rPr>
        <w:t>Rom 5:12</w:t>
      </w:r>
    </w:p>
    <w:p w:rsidR="00F42A14" w:rsidRDefault="00F42A14" w:rsidP="00A31896">
      <w:pPr>
        <w:ind w:left="720"/>
        <w:rPr>
          <w:rFonts w:ascii="Calibri" w:hAnsi="Calibri" w:cs="Calibri"/>
          <w:sz w:val="24"/>
          <w:szCs w:val="24"/>
        </w:rPr>
      </w:pPr>
      <w:r>
        <w:rPr>
          <w:rFonts w:ascii="Calibri" w:hAnsi="Calibri" w:cs="Calibri"/>
          <w:sz w:val="24"/>
          <w:szCs w:val="24"/>
        </w:rPr>
        <w:t>Why did death spread to all men?</w:t>
      </w:r>
    </w:p>
    <w:p w:rsidR="00A31896" w:rsidRDefault="00A31896" w:rsidP="00A31896">
      <w:pPr>
        <w:ind w:left="720"/>
        <w:rPr>
          <w:rFonts w:ascii="Calibri" w:hAnsi="Calibri" w:cs="Calibri"/>
          <w:sz w:val="24"/>
          <w:szCs w:val="24"/>
        </w:rPr>
      </w:pPr>
    </w:p>
    <w:p w:rsidR="00A31896" w:rsidRDefault="00A31896" w:rsidP="00A31896">
      <w:pPr>
        <w:ind w:left="720"/>
        <w:rPr>
          <w:rFonts w:ascii="Calibri" w:hAnsi="Calibri" w:cs="Calibri"/>
          <w:sz w:val="24"/>
          <w:szCs w:val="24"/>
        </w:rPr>
      </w:pPr>
    </w:p>
    <w:p w:rsidR="00F42A14" w:rsidRDefault="00A31896" w:rsidP="00A31896">
      <w:pPr>
        <w:ind w:left="720"/>
        <w:rPr>
          <w:rFonts w:ascii="Calibri" w:hAnsi="Calibri" w:cs="Calibri"/>
          <w:sz w:val="24"/>
          <w:szCs w:val="24"/>
        </w:rPr>
      </w:pPr>
      <w:r>
        <w:rPr>
          <w:rFonts w:ascii="Calibri" w:hAnsi="Calibri" w:cs="Calibri"/>
          <w:sz w:val="24"/>
          <w:szCs w:val="24"/>
        </w:rPr>
        <w:t>Rom 5:21</w:t>
      </w:r>
    </w:p>
    <w:p w:rsidR="00A31896" w:rsidRDefault="00A31896" w:rsidP="00A31896">
      <w:pPr>
        <w:ind w:left="720"/>
        <w:rPr>
          <w:rFonts w:ascii="Calibri" w:hAnsi="Calibri" w:cs="Calibri"/>
          <w:sz w:val="24"/>
          <w:szCs w:val="24"/>
        </w:rPr>
      </w:pPr>
      <w:r>
        <w:rPr>
          <w:rFonts w:ascii="Calibri" w:hAnsi="Calibri" w:cs="Calibri"/>
          <w:sz w:val="24"/>
          <w:szCs w:val="24"/>
        </w:rPr>
        <w:t>What is the life that Jesus offers? Is it eternal life in our mortal bodies or spiritual life?</w:t>
      </w:r>
    </w:p>
    <w:p w:rsidR="00695674" w:rsidRDefault="00695674" w:rsidP="00A31896">
      <w:pPr>
        <w:ind w:left="720"/>
        <w:rPr>
          <w:rFonts w:ascii="Calibri" w:hAnsi="Calibri" w:cs="Calibri"/>
          <w:sz w:val="24"/>
          <w:szCs w:val="24"/>
        </w:rPr>
      </w:pPr>
    </w:p>
    <w:p w:rsidR="0092672D" w:rsidRDefault="0092672D" w:rsidP="00A31896">
      <w:pPr>
        <w:ind w:left="720"/>
        <w:rPr>
          <w:rFonts w:ascii="Calibri" w:hAnsi="Calibri" w:cs="Calibri"/>
          <w:sz w:val="24"/>
          <w:szCs w:val="24"/>
        </w:rPr>
      </w:pPr>
    </w:p>
    <w:p w:rsidR="00A31896" w:rsidRDefault="0092672D" w:rsidP="00A31896">
      <w:pPr>
        <w:ind w:left="720"/>
        <w:rPr>
          <w:rFonts w:ascii="Calibri" w:hAnsi="Calibri" w:cs="Calibri"/>
          <w:sz w:val="24"/>
          <w:szCs w:val="24"/>
        </w:rPr>
      </w:pPr>
      <w:r>
        <w:rPr>
          <w:rFonts w:ascii="Calibri" w:hAnsi="Calibri" w:cs="Calibri"/>
          <w:sz w:val="24"/>
          <w:szCs w:val="24"/>
        </w:rPr>
        <w:t>Col 2:10-13</w:t>
      </w:r>
    </w:p>
    <w:p w:rsidR="0092672D" w:rsidRDefault="0092672D" w:rsidP="00A31896">
      <w:pPr>
        <w:ind w:left="720"/>
        <w:rPr>
          <w:rFonts w:ascii="Calibri" w:hAnsi="Calibri" w:cs="Calibri"/>
          <w:sz w:val="24"/>
          <w:szCs w:val="24"/>
        </w:rPr>
      </w:pPr>
      <w:r>
        <w:rPr>
          <w:rFonts w:ascii="Calibri" w:hAnsi="Calibri" w:cs="Calibri"/>
          <w:sz w:val="24"/>
          <w:szCs w:val="24"/>
        </w:rPr>
        <w:t>Why do people need the circumcision made without hands?</w:t>
      </w:r>
    </w:p>
    <w:p w:rsidR="0092672D" w:rsidRDefault="0092672D" w:rsidP="00A31896">
      <w:pPr>
        <w:ind w:left="720"/>
        <w:rPr>
          <w:rFonts w:ascii="Calibri" w:hAnsi="Calibri" w:cs="Calibri"/>
          <w:sz w:val="24"/>
          <w:szCs w:val="24"/>
        </w:rPr>
      </w:pPr>
    </w:p>
    <w:p w:rsidR="0092672D" w:rsidRDefault="0092672D" w:rsidP="00A31896">
      <w:pPr>
        <w:ind w:left="720"/>
        <w:rPr>
          <w:rFonts w:ascii="Calibri" w:hAnsi="Calibri" w:cs="Calibri"/>
          <w:sz w:val="24"/>
          <w:szCs w:val="24"/>
        </w:rPr>
      </w:pPr>
    </w:p>
    <w:p w:rsidR="0092672D" w:rsidRDefault="0092672D" w:rsidP="0092672D">
      <w:pPr>
        <w:ind w:left="720"/>
        <w:rPr>
          <w:rFonts w:ascii="Calibri" w:hAnsi="Calibri" w:cs="Calibri"/>
          <w:sz w:val="24"/>
          <w:szCs w:val="24"/>
        </w:rPr>
      </w:pPr>
      <w:r>
        <w:rPr>
          <w:rFonts w:ascii="Calibri" w:hAnsi="Calibri" w:cs="Calibri"/>
          <w:sz w:val="24"/>
          <w:szCs w:val="24"/>
        </w:rPr>
        <w:t>What does baptism rely on to raise us to new life?</w:t>
      </w:r>
    </w:p>
    <w:p w:rsidR="0092672D" w:rsidRDefault="0092672D" w:rsidP="0092672D">
      <w:pPr>
        <w:ind w:left="720"/>
        <w:rPr>
          <w:rFonts w:ascii="Calibri" w:hAnsi="Calibri" w:cs="Calibri"/>
          <w:sz w:val="24"/>
          <w:szCs w:val="24"/>
        </w:rPr>
      </w:pPr>
    </w:p>
    <w:p w:rsidR="0092672D" w:rsidRDefault="0092672D" w:rsidP="0092672D">
      <w:pPr>
        <w:ind w:left="720"/>
        <w:rPr>
          <w:rFonts w:ascii="Calibri" w:hAnsi="Calibri" w:cs="Calibri"/>
          <w:sz w:val="24"/>
          <w:szCs w:val="24"/>
        </w:rPr>
      </w:pPr>
    </w:p>
    <w:p w:rsidR="0092672D" w:rsidRDefault="0092672D" w:rsidP="00A31896">
      <w:pPr>
        <w:ind w:left="720"/>
        <w:rPr>
          <w:rFonts w:ascii="Calibri" w:hAnsi="Calibri" w:cs="Calibri"/>
          <w:sz w:val="24"/>
          <w:szCs w:val="24"/>
        </w:rPr>
      </w:pPr>
      <w:r>
        <w:rPr>
          <w:rFonts w:ascii="Calibri" w:hAnsi="Calibri" w:cs="Calibri"/>
          <w:sz w:val="24"/>
          <w:szCs w:val="24"/>
        </w:rPr>
        <w:t>What trespasses made us dead? Adam’s, Eve’s, or someone else’s?</w:t>
      </w:r>
    </w:p>
    <w:p w:rsidR="0092672D" w:rsidRDefault="0092672D" w:rsidP="00A31896">
      <w:pPr>
        <w:ind w:left="720"/>
        <w:rPr>
          <w:rFonts w:ascii="Calibri" w:hAnsi="Calibri" w:cs="Calibri"/>
          <w:sz w:val="24"/>
          <w:szCs w:val="24"/>
        </w:rPr>
      </w:pPr>
    </w:p>
    <w:p w:rsidR="0092672D" w:rsidRDefault="0092672D" w:rsidP="00A31896">
      <w:pPr>
        <w:ind w:left="720"/>
        <w:rPr>
          <w:rFonts w:ascii="Calibri" w:hAnsi="Calibri" w:cs="Calibri"/>
          <w:sz w:val="24"/>
          <w:szCs w:val="24"/>
        </w:rPr>
      </w:pPr>
    </w:p>
    <w:p w:rsidR="0092672D" w:rsidRDefault="0092672D" w:rsidP="00A31896">
      <w:pPr>
        <w:ind w:left="720"/>
        <w:rPr>
          <w:rFonts w:ascii="Calibri" w:hAnsi="Calibri" w:cs="Calibri"/>
          <w:sz w:val="24"/>
          <w:szCs w:val="24"/>
        </w:rPr>
      </w:pPr>
      <w:r>
        <w:rPr>
          <w:rFonts w:ascii="Calibri" w:hAnsi="Calibri" w:cs="Calibri"/>
          <w:sz w:val="24"/>
          <w:szCs w:val="24"/>
        </w:rPr>
        <w:t>Whose sins does God forgive us for?</w:t>
      </w:r>
    </w:p>
    <w:p w:rsidR="0092672D" w:rsidRDefault="0092672D" w:rsidP="00A31896">
      <w:pPr>
        <w:ind w:left="720"/>
        <w:rPr>
          <w:rFonts w:ascii="Calibri" w:hAnsi="Calibri" w:cs="Calibri"/>
          <w:sz w:val="24"/>
          <w:szCs w:val="24"/>
        </w:rPr>
      </w:pPr>
    </w:p>
    <w:p w:rsidR="0092672D" w:rsidRDefault="0092672D" w:rsidP="00A31896">
      <w:pPr>
        <w:ind w:left="720"/>
        <w:rPr>
          <w:rFonts w:ascii="Calibri" w:hAnsi="Calibri" w:cs="Calibri"/>
          <w:sz w:val="24"/>
          <w:szCs w:val="24"/>
        </w:rPr>
      </w:pPr>
    </w:p>
    <w:p w:rsidR="0092672D" w:rsidRPr="005D1FD7" w:rsidRDefault="0092672D" w:rsidP="00A31896">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t>APPLY IT</w:t>
      </w:r>
    </w:p>
    <w:p w:rsidR="0092672D" w:rsidRDefault="00A31896" w:rsidP="00A31896">
      <w:pPr>
        <w:ind w:left="720"/>
        <w:rPr>
          <w:rFonts w:ascii="Calibri" w:hAnsi="Calibri" w:cs="Calibri"/>
          <w:sz w:val="24"/>
        </w:rPr>
      </w:pPr>
      <w:r>
        <w:rPr>
          <w:rFonts w:ascii="Calibri" w:hAnsi="Calibri" w:cs="Calibri"/>
          <w:sz w:val="24"/>
        </w:rPr>
        <w:t>We may encounter people from others churches who believe this doctrine, if so they will want their</w:t>
      </w:r>
      <w:r w:rsidR="0092672D">
        <w:rPr>
          <w:rFonts w:ascii="Calibri" w:hAnsi="Calibri" w:cs="Calibri"/>
          <w:sz w:val="24"/>
        </w:rPr>
        <w:t xml:space="preserve"> children baptized as infants or some other ritual to </w:t>
      </w:r>
      <w:r w:rsidR="00A861B6">
        <w:rPr>
          <w:rFonts w:ascii="Calibri" w:hAnsi="Calibri" w:cs="Calibri"/>
          <w:sz w:val="24"/>
        </w:rPr>
        <w:t>cleanse</w:t>
      </w:r>
      <w:r w:rsidR="0092672D">
        <w:rPr>
          <w:rFonts w:ascii="Calibri" w:hAnsi="Calibri" w:cs="Calibri"/>
          <w:sz w:val="24"/>
        </w:rPr>
        <w:t xml:space="preserve"> them of Adam’s sin.</w:t>
      </w:r>
    </w:p>
    <w:p w:rsidR="005D1FD7" w:rsidRDefault="00A31896" w:rsidP="00A31896">
      <w:pPr>
        <w:ind w:left="720"/>
        <w:rPr>
          <w:rFonts w:ascii="Calibri" w:hAnsi="Calibri" w:cs="Calibri"/>
          <w:sz w:val="24"/>
        </w:rPr>
      </w:pPr>
      <w:r>
        <w:rPr>
          <w:rFonts w:ascii="Calibri" w:hAnsi="Calibri" w:cs="Calibri"/>
          <w:sz w:val="24"/>
        </w:rPr>
        <w:t xml:space="preserve">How can we help them understand their </w:t>
      </w:r>
      <w:r w:rsidR="0092672D">
        <w:rPr>
          <w:rFonts w:ascii="Calibri" w:hAnsi="Calibri" w:cs="Calibri"/>
          <w:sz w:val="24"/>
        </w:rPr>
        <w:t>babies</w:t>
      </w:r>
      <w:r>
        <w:rPr>
          <w:rFonts w:ascii="Calibri" w:hAnsi="Calibri" w:cs="Calibri"/>
          <w:sz w:val="24"/>
        </w:rPr>
        <w:t xml:space="preserve"> don’t need saving?</w:t>
      </w:r>
    </w:p>
    <w:p w:rsidR="0092672D" w:rsidRDefault="0092672D" w:rsidP="00A31896">
      <w:pPr>
        <w:ind w:left="720"/>
        <w:rPr>
          <w:rFonts w:ascii="Calibri" w:hAnsi="Calibri" w:cs="Calibri"/>
          <w:sz w:val="24"/>
        </w:rPr>
      </w:pPr>
    </w:p>
    <w:p w:rsidR="0092672D" w:rsidRDefault="0092672D" w:rsidP="00A31896">
      <w:pPr>
        <w:ind w:left="720"/>
        <w:rPr>
          <w:rFonts w:ascii="Calibri" w:hAnsi="Calibri" w:cs="Calibri"/>
          <w:sz w:val="24"/>
        </w:rPr>
      </w:pPr>
    </w:p>
    <w:p w:rsidR="0092672D" w:rsidRDefault="0092672D" w:rsidP="00A31896">
      <w:pPr>
        <w:ind w:left="720"/>
        <w:rPr>
          <w:rFonts w:ascii="Calibri" w:hAnsi="Calibri" w:cs="Calibri"/>
          <w:sz w:val="24"/>
        </w:rPr>
      </w:pPr>
      <w:r>
        <w:rPr>
          <w:rFonts w:ascii="Calibri" w:hAnsi="Calibri" w:cs="Calibri"/>
          <w:sz w:val="24"/>
        </w:rPr>
        <w:t>When do their children need saving?</w:t>
      </w:r>
    </w:p>
    <w:p w:rsidR="0092672D" w:rsidRPr="005D1FD7" w:rsidRDefault="0092672D" w:rsidP="00A31896">
      <w:pPr>
        <w:ind w:left="720"/>
        <w:rPr>
          <w:rFonts w:ascii="Calibri" w:hAnsi="Calibri" w:cs="Calibri"/>
          <w:sz w:val="24"/>
        </w:rPr>
      </w:pPr>
    </w:p>
    <w:p w:rsidR="005D1FD7" w:rsidRPr="005D1FD7" w:rsidRDefault="005D1FD7" w:rsidP="005D1FD7">
      <w:pPr>
        <w:rPr>
          <w:rFonts w:ascii="Calibri" w:hAnsi="Calibri" w:cs="Calibri"/>
          <w:sz w:val="24"/>
        </w:rPr>
      </w:pPr>
    </w:p>
    <w:p w:rsidR="005D1FD7" w:rsidRPr="005D1FD7" w:rsidRDefault="005D1FD7" w:rsidP="005D1FD7">
      <w:pPr>
        <w:jc w:val="center"/>
        <w:rPr>
          <w:rFonts w:ascii="Calibri" w:hAnsi="Calibri" w:cs="Calibri"/>
          <w:b/>
          <w:i/>
          <w:sz w:val="32"/>
        </w:rPr>
      </w:pPr>
      <w:r w:rsidRPr="005D1FD7">
        <w:rPr>
          <w:rFonts w:ascii="Calibri" w:hAnsi="Calibri" w:cs="Calibri"/>
          <w:sz w:val="24"/>
        </w:rPr>
        <w:br w:type="page"/>
      </w:r>
      <w:r w:rsidRPr="005D1FD7">
        <w:rPr>
          <w:rFonts w:ascii="Calibri" w:hAnsi="Calibri" w:cs="Calibri"/>
          <w:b/>
          <w:i/>
          <w:sz w:val="32"/>
        </w:rPr>
        <w:lastRenderedPageBreak/>
        <w:t xml:space="preserve">Lesson </w:t>
      </w:r>
      <w:r w:rsidR="003B0F69">
        <w:rPr>
          <w:rFonts w:ascii="Calibri" w:hAnsi="Calibri" w:cs="Calibri"/>
          <w:b/>
          <w:i/>
          <w:sz w:val="32"/>
        </w:rPr>
        <w:t>2</w:t>
      </w:r>
      <w:r w:rsidRPr="005D1FD7">
        <w:rPr>
          <w:rFonts w:ascii="Calibri" w:hAnsi="Calibri" w:cs="Calibri"/>
          <w:b/>
          <w:i/>
          <w:sz w:val="32"/>
        </w:rPr>
        <w:t xml:space="preserve"> – </w:t>
      </w:r>
      <w:r w:rsidR="003B0F69">
        <w:rPr>
          <w:rFonts w:ascii="Calibri" w:hAnsi="Calibri" w:cs="Calibri"/>
          <w:b/>
          <w:i/>
          <w:sz w:val="32"/>
        </w:rPr>
        <w:t>July 19</w:t>
      </w:r>
      <w:r w:rsidR="003B0F69" w:rsidRPr="003B0F69">
        <w:rPr>
          <w:rFonts w:ascii="Calibri" w:hAnsi="Calibri" w:cs="Calibri"/>
          <w:b/>
          <w:i/>
          <w:sz w:val="32"/>
          <w:vertAlign w:val="superscript"/>
        </w:rPr>
        <w:t>th</w:t>
      </w:r>
      <w:r w:rsidR="003B0F69">
        <w:rPr>
          <w:rFonts w:ascii="Calibri" w:hAnsi="Calibri" w:cs="Calibri"/>
          <w:b/>
          <w:i/>
          <w:sz w:val="32"/>
        </w:rPr>
        <w:t xml:space="preserve"> ~</w:t>
      </w:r>
      <w:r w:rsidR="00BF6C7F">
        <w:rPr>
          <w:rFonts w:ascii="Calibri" w:hAnsi="Calibri" w:cs="Calibri"/>
          <w:b/>
          <w:i/>
          <w:sz w:val="32"/>
        </w:rPr>
        <w:t xml:space="preserve"> </w:t>
      </w:r>
      <w:r>
        <w:rPr>
          <w:rFonts w:ascii="Calibri" w:hAnsi="Calibri" w:cs="Calibri"/>
          <w:b/>
          <w:i/>
          <w:sz w:val="32"/>
        </w:rPr>
        <w:t>Only Some Predestined to Salvation?</w:t>
      </w:r>
    </w:p>
    <w:p w:rsidR="005D1FD7" w:rsidRPr="00204002" w:rsidRDefault="005D1FD7" w:rsidP="005D1FD7">
      <w:pPr>
        <w:rPr>
          <w:rFonts w:ascii="Calibri" w:hAnsi="Calibri" w:cs="Calibri"/>
          <w:sz w:val="18"/>
        </w:rPr>
      </w:pPr>
    </w:p>
    <w:p w:rsidR="005D1FD7" w:rsidRPr="005D1FD7" w:rsidRDefault="005D1FD7" w:rsidP="005D1FD7">
      <w:pPr>
        <w:rPr>
          <w:rFonts w:ascii="Calibri" w:hAnsi="Calibri" w:cs="Calibri"/>
          <w:b/>
          <w:sz w:val="24"/>
        </w:rPr>
      </w:pPr>
      <w:r w:rsidRPr="005D1FD7">
        <w:rPr>
          <w:rFonts w:ascii="Calibri" w:hAnsi="Calibri" w:cs="Calibri"/>
          <w:b/>
          <w:sz w:val="24"/>
        </w:rPr>
        <w:t>OVERVIEW</w:t>
      </w:r>
    </w:p>
    <w:p w:rsidR="005D1FD7" w:rsidRDefault="001B12E6" w:rsidP="00F079E2">
      <w:pPr>
        <w:rPr>
          <w:rFonts w:ascii="Calibri" w:hAnsi="Calibri" w:cs="Calibri"/>
          <w:sz w:val="24"/>
        </w:rPr>
      </w:pPr>
      <w:r w:rsidRPr="001B12E6">
        <w:rPr>
          <w:rFonts w:ascii="Calibri" w:hAnsi="Calibri" w:cs="Calibri"/>
          <w:sz w:val="24"/>
        </w:rPr>
        <w:t>Some suggest that God has chosen which people he will bless with eternal life and which ones He will send to eternal death</w:t>
      </w:r>
      <w:r w:rsidR="00B479D0">
        <w:rPr>
          <w:rFonts w:ascii="Calibri" w:hAnsi="Calibri" w:cs="Calibri"/>
          <w:sz w:val="24"/>
        </w:rPr>
        <w:t xml:space="preserve">, known as </w:t>
      </w:r>
      <w:proofErr w:type="spellStart"/>
      <w:r w:rsidR="00B479D0" w:rsidRPr="00B479D0">
        <w:rPr>
          <w:rFonts w:ascii="Calibri" w:hAnsi="Calibri" w:cs="Calibri"/>
          <w:i/>
          <w:sz w:val="24"/>
        </w:rPr>
        <w:t>Unconditioanl</w:t>
      </w:r>
      <w:proofErr w:type="spellEnd"/>
      <w:r w:rsidR="00B479D0" w:rsidRPr="00B479D0">
        <w:rPr>
          <w:rFonts w:ascii="Calibri" w:hAnsi="Calibri" w:cs="Calibri"/>
          <w:i/>
          <w:sz w:val="24"/>
        </w:rPr>
        <w:t xml:space="preserve"> Election</w:t>
      </w:r>
      <w:r>
        <w:rPr>
          <w:rFonts w:ascii="Calibri" w:hAnsi="Calibri" w:cs="Calibri"/>
          <w:sz w:val="24"/>
        </w:rPr>
        <w:t>. It is a doctrine that rises from a few passages, but most strongly from Eph 1:1-14 and Rom 8:28-30. We will examine these scriptures after understanding some basic principles God teaches. We need to remember that on any given subject, the totality of God’s Word is truth, which i</w:t>
      </w:r>
      <w:r w:rsidR="00C411B9">
        <w:rPr>
          <w:rFonts w:ascii="Calibri" w:hAnsi="Calibri" w:cs="Calibri"/>
          <w:sz w:val="24"/>
        </w:rPr>
        <w:t>n</w:t>
      </w:r>
      <w:r>
        <w:rPr>
          <w:rFonts w:ascii="Calibri" w:hAnsi="Calibri" w:cs="Calibri"/>
          <w:sz w:val="24"/>
        </w:rPr>
        <w:t xml:space="preserve"> other words</w:t>
      </w:r>
      <w:r w:rsidR="00C411B9">
        <w:rPr>
          <w:rFonts w:ascii="Calibri" w:hAnsi="Calibri" w:cs="Calibri"/>
          <w:sz w:val="24"/>
        </w:rPr>
        <w:t>,</w:t>
      </w:r>
      <w:r>
        <w:rPr>
          <w:rFonts w:ascii="Calibri" w:hAnsi="Calibri" w:cs="Calibri"/>
          <w:sz w:val="24"/>
        </w:rPr>
        <w:t xml:space="preserve"> means we can’t apply one passage in such a way that it makes another passage </w:t>
      </w:r>
      <w:r w:rsidR="00C411B9">
        <w:rPr>
          <w:rFonts w:ascii="Calibri" w:hAnsi="Calibri" w:cs="Calibri"/>
          <w:sz w:val="24"/>
        </w:rPr>
        <w:t>wrong. It is the sum total of the passages that help us know the truth.</w:t>
      </w:r>
    </w:p>
    <w:p w:rsidR="00C411B9" w:rsidRDefault="00C411B9" w:rsidP="00036F55">
      <w:pPr>
        <w:numPr>
          <w:ilvl w:val="0"/>
          <w:numId w:val="16"/>
        </w:numPr>
        <w:ind w:left="720"/>
        <w:rPr>
          <w:rFonts w:ascii="Calibri" w:hAnsi="Calibri" w:cs="Calibri"/>
          <w:sz w:val="24"/>
        </w:rPr>
      </w:pPr>
      <w:r>
        <w:rPr>
          <w:rFonts w:ascii="Calibri" w:hAnsi="Calibri" w:cs="Calibri"/>
          <w:sz w:val="24"/>
        </w:rPr>
        <w:t>The following statement comes from a confession of faith book by Presbyterian churches in the US.</w:t>
      </w:r>
      <w:r w:rsidR="00F079E2">
        <w:rPr>
          <w:rFonts w:ascii="Calibri" w:hAnsi="Calibri" w:cs="Calibri"/>
          <w:sz w:val="24"/>
        </w:rPr>
        <w:t xml:space="preserve"> “God from all eternity did by the most wise and holy counsel of his own will, freely and unchangeably ordain whatsoever comes to pass…By the decree of God, for the manifestation of his glory, some men and angels are predestinedated unto life, and others foreordained to everlasting death. These angels and men, thus predestinated and foreordained, are particularly and unchangeably designed; and their number is so certain and definite it cannot be either increased or diminished. (cited by Gordon H. Clark, </w:t>
      </w:r>
      <w:r w:rsidR="00F079E2" w:rsidRPr="00F079E2">
        <w:rPr>
          <w:rFonts w:ascii="Calibri" w:hAnsi="Calibri" w:cs="Calibri"/>
          <w:i/>
          <w:sz w:val="24"/>
        </w:rPr>
        <w:t>What do Presbyterians Believe?</w:t>
      </w:r>
      <w:r w:rsidR="00F079E2">
        <w:rPr>
          <w:rFonts w:ascii="Calibri" w:hAnsi="Calibri" w:cs="Calibri"/>
          <w:sz w:val="24"/>
        </w:rPr>
        <w:t xml:space="preserve">, Philadelphia and Grand Rapids, </w:t>
      </w:r>
      <w:r w:rsidR="00A861B6">
        <w:rPr>
          <w:rFonts w:ascii="Calibri" w:hAnsi="Calibri" w:cs="Calibri"/>
          <w:sz w:val="24"/>
        </w:rPr>
        <w:t>Presbyterian</w:t>
      </w:r>
      <w:r w:rsidR="00F079E2">
        <w:rPr>
          <w:rFonts w:ascii="Calibri" w:hAnsi="Calibri" w:cs="Calibri"/>
          <w:sz w:val="24"/>
        </w:rPr>
        <w:t xml:space="preserve"> and Reformed Publishing Co., 1965, p 36) (Dawson,32)</w:t>
      </w:r>
    </w:p>
    <w:p w:rsidR="00C411B9" w:rsidRDefault="00A861B6" w:rsidP="00036F55">
      <w:pPr>
        <w:numPr>
          <w:ilvl w:val="0"/>
          <w:numId w:val="16"/>
        </w:numPr>
        <w:ind w:left="720"/>
        <w:rPr>
          <w:rFonts w:ascii="Calibri" w:hAnsi="Calibri" w:cs="Calibri"/>
          <w:sz w:val="24"/>
        </w:rPr>
      </w:pPr>
      <w:r>
        <w:rPr>
          <w:rFonts w:ascii="Calibri" w:hAnsi="Calibri" w:cs="Calibri"/>
          <w:sz w:val="24"/>
        </w:rPr>
        <w:t>We will notice that God, before He created the world, predestined (meaning to establish before what will happen) some things, and that He has foreknowledge (meaning He can see the future) of events, but He teaches us that the way of salvation is open to any who will believe, and He does not give preference to some people over others.</w:t>
      </w:r>
    </w:p>
    <w:p w:rsidR="00F079E2" w:rsidRPr="001B12E6" w:rsidRDefault="00F079E2" w:rsidP="00F079E2">
      <w:pPr>
        <w:ind w:left="360"/>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EXPLORE IT</w:t>
      </w:r>
    </w:p>
    <w:p w:rsidR="005D1FD7" w:rsidRDefault="00F079E2" w:rsidP="00204002">
      <w:pPr>
        <w:ind w:left="720"/>
        <w:rPr>
          <w:rFonts w:ascii="Calibri" w:hAnsi="Calibri" w:cs="Calibri"/>
          <w:sz w:val="24"/>
          <w:szCs w:val="24"/>
        </w:rPr>
      </w:pPr>
      <w:r>
        <w:rPr>
          <w:rFonts w:ascii="Calibri" w:hAnsi="Calibri" w:cs="Calibri"/>
          <w:sz w:val="24"/>
          <w:szCs w:val="24"/>
        </w:rPr>
        <w:t>Acts 10:34</w:t>
      </w:r>
      <w:r w:rsidR="0071715F">
        <w:rPr>
          <w:rFonts w:ascii="Calibri" w:hAnsi="Calibri" w:cs="Calibri"/>
          <w:sz w:val="24"/>
          <w:szCs w:val="24"/>
        </w:rPr>
        <w:t>-35</w:t>
      </w:r>
    </w:p>
    <w:p w:rsidR="0071715F" w:rsidRDefault="0071715F" w:rsidP="00204002">
      <w:pPr>
        <w:ind w:left="720"/>
        <w:rPr>
          <w:rFonts w:ascii="Calibri" w:hAnsi="Calibri" w:cs="Calibri"/>
          <w:sz w:val="24"/>
          <w:szCs w:val="24"/>
        </w:rPr>
      </w:pPr>
      <w:r>
        <w:rPr>
          <w:rFonts w:ascii="Calibri" w:hAnsi="Calibri" w:cs="Calibri"/>
          <w:sz w:val="24"/>
          <w:szCs w:val="24"/>
        </w:rPr>
        <w:t>What did Peter realize after He heard why Cornelius had sent for him (Acts 10:29-33)?</w:t>
      </w:r>
    </w:p>
    <w:p w:rsidR="0071715F" w:rsidRDefault="0071715F" w:rsidP="00204002">
      <w:pPr>
        <w:ind w:left="720"/>
        <w:rPr>
          <w:rFonts w:ascii="Calibri" w:hAnsi="Calibri" w:cs="Calibri"/>
          <w:sz w:val="24"/>
          <w:szCs w:val="24"/>
        </w:rPr>
      </w:pPr>
    </w:p>
    <w:p w:rsidR="00204002" w:rsidRDefault="00204002" w:rsidP="00204002">
      <w:pPr>
        <w:ind w:left="720"/>
        <w:rPr>
          <w:rFonts w:ascii="Calibri" w:hAnsi="Calibri" w:cs="Calibri"/>
          <w:sz w:val="24"/>
          <w:szCs w:val="24"/>
        </w:rPr>
      </w:pPr>
    </w:p>
    <w:p w:rsidR="0071715F" w:rsidRDefault="0071715F" w:rsidP="00204002">
      <w:pPr>
        <w:ind w:left="720"/>
        <w:rPr>
          <w:rFonts w:ascii="Calibri" w:hAnsi="Calibri" w:cs="Calibri"/>
          <w:sz w:val="24"/>
          <w:szCs w:val="24"/>
        </w:rPr>
      </w:pPr>
      <w:r>
        <w:rPr>
          <w:rFonts w:ascii="Calibri" w:hAnsi="Calibri" w:cs="Calibri"/>
          <w:sz w:val="24"/>
          <w:szCs w:val="24"/>
        </w:rPr>
        <w:t xml:space="preserve">Who did Peter say could be accepted by God? </w:t>
      </w:r>
    </w:p>
    <w:p w:rsidR="0071715F" w:rsidRDefault="0071715F" w:rsidP="00204002">
      <w:pPr>
        <w:ind w:left="720"/>
        <w:rPr>
          <w:rFonts w:ascii="Calibri" w:hAnsi="Calibri" w:cs="Calibri"/>
          <w:sz w:val="24"/>
          <w:szCs w:val="24"/>
        </w:rPr>
      </w:pPr>
    </w:p>
    <w:p w:rsidR="00204002" w:rsidRDefault="00204002" w:rsidP="00204002">
      <w:pPr>
        <w:ind w:left="720"/>
        <w:rPr>
          <w:rFonts w:ascii="Calibri" w:hAnsi="Calibri" w:cs="Calibri"/>
          <w:sz w:val="24"/>
          <w:szCs w:val="24"/>
        </w:rPr>
      </w:pPr>
    </w:p>
    <w:p w:rsidR="00F079E2" w:rsidRDefault="00F079E2" w:rsidP="00204002">
      <w:pPr>
        <w:ind w:left="720"/>
        <w:rPr>
          <w:rFonts w:ascii="Calibri" w:hAnsi="Calibri" w:cs="Calibri"/>
          <w:sz w:val="24"/>
          <w:szCs w:val="24"/>
        </w:rPr>
      </w:pPr>
      <w:r>
        <w:rPr>
          <w:rFonts w:ascii="Calibri" w:hAnsi="Calibri" w:cs="Calibri"/>
          <w:sz w:val="24"/>
          <w:szCs w:val="24"/>
        </w:rPr>
        <w:t>Rom 2:11</w:t>
      </w:r>
      <w:r w:rsidR="0071715F">
        <w:rPr>
          <w:rFonts w:ascii="Calibri" w:hAnsi="Calibri" w:cs="Calibri"/>
          <w:sz w:val="24"/>
          <w:szCs w:val="24"/>
        </w:rPr>
        <w:t>-16</w:t>
      </w:r>
    </w:p>
    <w:p w:rsidR="0071715F" w:rsidRDefault="0071715F" w:rsidP="00204002">
      <w:pPr>
        <w:ind w:left="720"/>
        <w:rPr>
          <w:rFonts w:ascii="Calibri" w:hAnsi="Calibri" w:cs="Calibri"/>
          <w:sz w:val="24"/>
          <w:szCs w:val="24"/>
        </w:rPr>
      </w:pPr>
      <w:r>
        <w:rPr>
          <w:rFonts w:ascii="Calibri" w:hAnsi="Calibri" w:cs="Calibri"/>
          <w:sz w:val="24"/>
          <w:szCs w:val="24"/>
        </w:rPr>
        <w:t>How will God judge all people?</w:t>
      </w:r>
    </w:p>
    <w:p w:rsidR="00204002" w:rsidRDefault="00204002" w:rsidP="00204002">
      <w:pPr>
        <w:ind w:left="720"/>
        <w:rPr>
          <w:rFonts w:ascii="Calibri" w:hAnsi="Calibri" w:cs="Calibri"/>
          <w:sz w:val="24"/>
          <w:szCs w:val="24"/>
        </w:rPr>
      </w:pPr>
    </w:p>
    <w:p w:rsidR="00204002" w:rsidRDefault="00204002" w:rsidP="00204002">
      <w:pPr>
        <w:ind w:left="720"/>
        <w:rPr>
          <w:rFonts w:ascii="Calibri" w:hAnsi="Calibri" w:cs="Calibri"/>
          <w:sz w:val="24"/>
          <w:szCs w:val="24"/>
        </w:rPr>
      </w:pPr>
    </w:p>
    <w:p w:rsidR="0071715F" w:rsidRDefault="0071715F" w:rsidP="00204002">
      <w:pPr>
        <w:ind w:left="720"/>
        <w:rPr>
          <w:rFonts w:ascii="Calibri" w:hAnsi="Calibri" w:cs="Calibri"/>
          <w:sz w:val="24"/>
          <w:szCs w:val="24"/>
        </w:rPr>
      </w:pPr>
      <w:r>
        <w:rPr>
          <w:rFonts w:ascii="Calibri" w:hAnsi="Calibri" w:cs="Calibri"/>
          <w:sz w:val="24"/>
          <w:szCs w:val="24"/>
        </w:rPr>
        <w:t>Acts 17:30-31</w:t>
      </w:r>
    </w:p>
    <w:p w:rsidR="0071715F" w:rsidRDefault="0071715F" w:rsidP="00204002">
      <w:pPr>
        <w:ind w:left="720"/>
        <w:rPr>
          <w:rFonts w:ascii="Calibri" w:hAnsi="Calibri" w:cs="Calibri"/>
          <w:sz w:val="24"/>
          <w:szCs w:val="24"/>
        </w:rPr>
      </w:pPr>
      <w:r>
        <w:rPr>
          <w:rFonts w:ascii="Calibri" w:hAnsi="Calibri" w:cs="Calibri"/>
          <w:sz w:val="24"/>
          <w:szCs w:val="24"/>
        </w:rPr>
        <w:t>Who does God command to repent</w:t>
      </w:r>
      <w:r w:rsidR="00204002">
        <w:rPr>
          <w:rFonts w:ascii="Calibri" w:hAnsi="Calibri" w:cs="Calibri"/>
          <w:sz w:val="24"/>
          <w:szCs w:val="24"/>
        </w:rPr>
        <w:t>?</w:t>
      </w:r>
    </w:p>
    <w:p w:rsidR="00204002" w:rsidRDefault="00204002" w:rsidP="00204002">
      <w:pPr>
        <w:ind w:left="720"/>
        <w:rPr>
          <w:rFonts w:ascii="Calibri" w:hAnsi="Calibri" w:cs="Calibri"/>
          <w:sz w:val="24"/>
          <w:szCs w:val="24"/>
        </w:rPr>
      </w:pPr>
    </w:p>
    <w:p w:rsidR="00204002" w:rsidRDefault="00204002" w:rsidP="00204002">
      <w:pPr>
        <w:ind w:left="720"/>
        <w:rPr>
          <w:rFonts w:ascii="Calibri" w:hAnsi="Calibri" w:cs="Calibri"/>
          <w:sz w:val="24"/>
          <w:szCs w:val="24"/>
        </w:rPr>
      </w:pPr>
    </w:p>
    <w:p w:rsidR="00F079E2" w:rsidRDefault="00F079E2" w:rsidP="00204002">
      <w:pPr>
        <w:ind w:left="720"/>
        <w:rPr>
          <w:rFonts w:ascii="Calibri" w:hAnsi="Calibri" w:cs="Calibri"/>
          <w:sz w:val="24"/>
          <w:szCs w:val="24"/>
        </w:rPr>
      </w:pPr>
      <w:r>
        <w:rPr>
          <w:rFonts w:ascii="Calibri" w:hAnsi="Calibri" w:cs="Calibri"/>
          <w:sz w:val="24"/>
          <w:szCs w:val="24"/>
        </w:rPr>
        <w:t>Rev 22:17</w:t>
      </w:r>
    </w:p>
    <w:p w:rsidR="00204002" w:rsidRDefault="00204002" w:rsidP="00204002">
      <w:pPr>
        <w:ind w:left="720"/>
        <w:rPr>
          <w:rFonts w:ascii="Calibri" w:hAnsi="Calibri" w:cs="Calibri"/>
          <w:sz w:val="24"/>
          <w:szCs w:val="24"/>
        </w:rPr>
      </w:pPr>
      <w:r>
        <w:rPr>
          <w:rFonts w:ascii="Calibri" w:hAnsi="Calibri" w:cs="Calibri"/>
          <w:sz w:val="24"/>
          <w:szCs w:val="24"/>
        </w:rPr>
        <w:t>Who did Jesus invite to come and drink freely from the water of life?</w:t>
      </w:r>
    </w:p>
    <w:p w:rsidR="00036F55" w:rsidRDefault="00036F55" w:rsidP="00204002">
      <w:pPr>
        <w:ind w:left="720"/>
        <w:rPr>
          <w:rFonts w:ascii="Calibri" w:hAnsi="Calibri" w:cs="Calibri"/>
          <w:sz w:val="24"/>
          <w:szCs w:val="24"/>
        </w:rPr>
      </w:pPr>
    </w:p>
    <w:p w:rsidR="00036F55" w:rsidRDefault="00036F55" w:rsidP="00204002">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lastRenderedPageBreak/>
        <w:t>GET IT</w:t>
      </w:r>
    </w:p>
    <w:p w:rsidR="005D1FD7" w:rsidRDefault="00F079E2" w:rsidP="00204002">
      <w:pPr>
        <w:ind w:left="720"/>
        <w:rPr>
          <w:rFonts w:ascii="Calibri" w:hAnsi="Calibri" w:cs="Calibri"/>
          <w:sz w:val="24"/>
          <w:szCs w:val="24"/>
        </w:rPr>
      </w:pPr>
      <w:r>
        <w:rPr>
          <w:rFonts w:ascii="Calibri" w:hAnsi="Calibri" w:cs="Calibri"/>
          <w:sz w:val="24"/>
          <w:szCs w:val="24"/>
        </w:rPr>
        <w:t>Eph 1:1-14</w:t>
      </w:r>
    </w:p>
    <w:p w:rsidR="00204002" w:rsidRDefault="00204002" w:rsidP="00204002">
      <w:pPr>
        <w:ind w:left="720"/>
        <w:rPr>
          <w:rFonts w:ascii="Calibri" w:hAnsi="Calibri" w:cs="Calibri"/>
          <w:sz w:val="24"/>
          <w:szCs w:val="24"/>
        </w:rPr>
      </w:pPr>
      <w:r>
        <w:rPr>
          <w:rFonts w:ascii="Calibri" w:hAnsi="Calibri" w:cs="Calibri"/>
          <w:sz w:val="24"/>
          <w:szCs w:val="24"/>
        </w:rPr>
        <w:t>In verse 4, before God made anything, what did He chose for Christians to be?</w:t>
      </w:r>
    </w:p>
    <w:p w:rsidR="009E13D3" w:rsidRDefault="009E13D3" w:rsidP="00204002">
      <w:pPr>
        <w:ind w:left="720"/>
        <w:rPr>
          <w:rFonts w:ascii="Calibri" w:hAnsi="Calibri" w:cs="Calibri"/>
          <w:sz w:val="24"/>
          <w:szCs w:val="24"/>
        </w:rPr>
      </w:pPr>
    </w:p>
    <w:p w:rsidR="009E13D3" w:rsidRDefault="009E13D3" w:rsidP="00204002">
      <w:pPr>
        <w:ind w:left="720"/>
        <w:rPr>
          <w:rFonts w:ascii="Calibri" w:hAnsi="Calibri" w:cs="Calibri"/>
          <w:sz w:val="24"/>
          <w:szCs w:val="24"/>
        </w:rPr>
      </w:pPr>
    </w:p>
    <w:p w:rsidR="00204002" w:rsidRDefault="00204002" w:rsidP="00204002">
      <w:pPr>
        <w:ind w:left="720"/>
        <w:rPr>
          <w:rFonts w:ascii="Calibri" w:hAnsi="Calibri" w:cs="Calibri"/>
          <w:sz w:val="24"/>
          <w:szCs w:val="24"/>
        </w:rPr>
      </w:pPr>
      <w:r>
        <w:rPr>
          <w:rFonts w:ascii="Calibri" w:hAnsi="Calibri" w:cs="Calibri"/>
          <w:sz w:val="24"/>
          <w:szCs w:val="24"/>
        </w:rPr>
        <w:t>In verse 5, what did God predestine Christians to?</w:t>
      </w:r>
    </w:p>
    <w:p w:rsidR="009E13D3" w:rsidRDefault="009E13D3" w:rsidP="00204002">
      <w:pPr>
        <w:ind w:left="720"/>
        <w:rPr>
          <w:rFonts w:ascii="Calibri" w:hAnsi="Calibri" w:cs="Calibri"/>
          <w:sz w:val="24"/>
          <w:szCs w:val="24"/>
        </w:rPr>
      </w:pPr>
    </w:p>
    <w:p w:rsidR="009E13D3" w:rsidRDefault="009E13D3" w:rsidP="00204002">
      <w:pPr>
        <w:ind w:left="720"/>
        <w:rPr>
          <w:rFonts w:ascii="Calibri" w:hAnsi="Calibri" w:cs="Calibri"/>
          <w:sz w:val="24"/>
          <w:szCs w:val="24"/>
        </w:rPr>
      </w:pPr>
    </w:p>
    <w:p w:rsidR="00204002" w:rsidRDefault="00204002" w:rsidP="00204002">
      <w:pPr>
        <w:ind w:left="720"/>
        <w:rPr>
          <w:rFonts w:ascii="Calibri" w:hAnsi="Calibri" w:cs="Calibri"/>
          <w:sz w:val="24"/>
          <w:szCs w:val="24"/>
        </w:rPr>
      </w:pPr>
      <w:r>
        <w:rPr>
          <w:rFonts w:ascii="Calibri" w:hAnsi="Calibri" w:cs="Calibri"/>
          <w:sz w:val="24"/>
          <w:szCs w:val="24"/>
        </w:rPr>
        <w:t>In verse 13, how does Paul say they became Christians?</w:t>
      </w:r>
    </w:p>
    <w:p w:rsidR="009E13D3" w:rsidRDefault="009E13D3" w:rsidP="00204002">
      <w:pPr>
        <w:ind w:left="720"/>
        <w:rPr>
          <w:rFonts w:ascii="Calibri" w:hAnsi="Calibri" w:cs="Calibri"/>
          <w:sz w:val="24"/>
          <w:szCs w:val="24"/>
        </w:rPr>
      </w:pPr>
    </w:p>
    <w:p w:rsidR="009E13D3" w:rsidRDefault="009E13D3" w:rsidP="00204002">
      <w:pPr>
        <w:ind w:left="720"/>
        <w:rPr>
          <w:rFonts w:ascii="Calibri" w:hAnsi="Calibri" w:cs="Calibri"/>
          <w:sz w:val="24"/>
          <w:szCs w:val="24"/>
        </w:rPr>
      </w:pPr>
    </w:p>
    <w:p w:rsidR="009E13D3" w:rsidRDefault="00204002" w:rsidP="00204002">
      <w:pPr>
        <w:ind w:left="720"/>
        <w:rPr>
          <w:rFonts w:ascii="Calibri" w:hAnsi="Calibri" w:cs="Calibri"/>
          <w:sz w:val="24"/>
          <w:szCs w:val="24"/>
        </w:rPr>
      </w:pPr>
      <w:r>
        <w:rPr>
          <w:rFonts w:ascii="Calibri" w:hAnsi="Calibri" w:cs="Calibri"/>
          <w:sz w:val="24"/>
          <w:szCs w:val="24"/>
        </w:rPr>
        <w:t>Based on the passages we looked at earlier and these in Ephesians, what did God predestine</w:t>
      </w:r>
      <w:r w:rsidR="009E13D3">
        <w:rPr>
          <w:rFonts w:ascii="Calibri" w:hAnsi="Calibri" w:cs="Calibri"/>
          <w:sz w:val="24"/>
          <w:szCs w:val="24"/>
        </w:rPr>
        <w:t>?  Choose the option that best fits all the scriptures.</w:t>
      </w:r>
    </w:p>
    <w:p w:rsidR="009E13D3" w:rsidRDefault="009E13D3" w:rsidP="009E13D3">
      <w:pPr>
        <w:ind w:left="1440"/>
        <w:rPr>
          <w:rFonts w:ascii="Calibri" w:hAnsi="Calibri" w:cs="Calibri"/>
          <w:sz w:val="24"/>
          <w:szCs w:val="24"/>
        </w:rPr>
      </w:pPr>
      <w:r>
        <w:rPr>
          <w:rFonts w:ascii="Calibri" w:hAnsi="Calibri" w:cs="Calibri"/>
          <w:sz w:val="24"/>
          <w:szCs w:val="24"/>
        </w:rPr>
        <w:t>The options are:</w:t>
      </w:r>
    </w:p>
    <w:p w:rsidR="009E13D3" w:rsidRDefault="009E13D3" w:rsidP="009E13D3">
      <w:pPr>
        <w:numPr>
          <w:ilvl w:val="0"/>
          <w:numId w:val="17"/>
        </w:numPr>
        <w:rPr>
          <w:rFonts w:ascii="Calibri" w:hAnsi="Calibri" w:cs="Calibri"/>
          <w:sz w:val="24"/>
          <w:szCs w:val="24"/>
        </w:rPr>
      </w:pPr>
      <w:r>
        <w:rPr>
          <w:rFonts w:ascii="Calibri" w:hAnsi="Calibri" w:cs="Calibri"/>
          <w:sz w:val="24"/>
          <w:szCs w:val="24"/>
        </w:rPr>
        <w:t xml:space="preserve">The specific people to be Christians,  -or- </w:t>
      </w:r>
    </w:p>
    <w:p w:rsidR="00204002" w:rsidRDefault="009E13D3" w:rsidP="009E13D3">
      <w:pPr>
        <w:numPr>
          <w:ilvl w:val="0"/>
          <w:numId w:val="17"/>
        </w:numPr>
        <w:rPr>
          <w:rFonts w:ascii="Calibri" w:hAnsi="Calibri" w:cs="Calibri"/>
          <w:sz w:val="24"/>
          <w:szCs w:val="24"/>
        </w:rPr>
      </w:pPr>
      <w:r>
        <w:rPr>
          <w:rFonts w:ascii="Calibri" w:hAnsi="Calibri" w:cs="Calibri"/>
          <w:sz w:val="24"/>
          <w:szCs w:val="24"/>
        </w:rPr>
        <w:t>What Christians would be before God, for whoever will believe</w:t>
      </w:r>
      <w:r w:rsidR="00204002">
        <w:rPr>
          <w:rFonts w:ascii="Calibri" w:hAnsi="Calibri" w:cs="Calibri"/>
          <w:sz w:val="24"/>
          <w:szCs w:val="24"/>
        </w:rPr>
        <w:t>?</w:t>
      </w:r>
    </w:p>
    <w:p w:rsidR="009E13D3" w:rsidRDefault="009E13D3" w:rsidP="009E13D3">
      <w:pPr>
        <w:ind w:left="720"/>
        <w:rPr>
          <w:rFonts w:ascii="Calibri" w:hAnsi="Calibri" w:cs="Calibri"/>
          <w:sz w:val="24"/>
          <w:szCs w:val="24"/>
        </w:rPr>
      </w:pPr>
    </w:p>
    <w:p w:rsidR="009E13D3" w:rsidRDefault="009E13D3" w:rsidP="009E13D3">
      <w:pPr>
        <w:ind w:left="720"/>
        <w:rPr>
          <w:rFonts w:ascii="Calibri" w:hAnsi="Calibri" w:cs="Calibri"/>
          <w:sz w:val="24"/>
          <w:szCs w:val="24"/>
        </w:rPr>
      </w:pPr>
    </w:p>
    <w:p w:rsidR="00F079E2" w:rsidRDefault="0071715F" w:rsidP="00204002">
      <w:pPr>
        <w:ind w:left="720"/>
        <w:rPr>
          <w:rFonts w:ascii="Calibri" w:hAnsi="Calibri" w:cs="Calibri"/>
          <w:sz w:val="24"/>
          <w:szCs w:val="24"/>
        </w:rPr>
      </w:pPr>
      <w:r>
        <w:rPr>
          <w:rFonts w:ascii="Calibri" w:hAnsi="Calibri" w:cs="Calibri"/>
          <w:sz w:val="24"/>
          <w:szCs w:val="24"/>
        </w:rPr>
        <w:t>Rom 8:28-30</w:t>
      </w:r>
    </w:p>
    <w:p w:rsidR="009E13D3" w:rsidRDefault="009E13D3" w:rsidP="00204002">
      <w:pPr>
        <w:ind w:left="720"/>
        <w:rPr>
          <w:rFonts w:ascii="Calibri" w:hAnsi="Calibri" w:cs="Calibri"/>
          <w:sz w:val="24"/>
          <w:szCs w:val="24"/>
        </w:rPr>
      </w:pPr>
      <w:r>
        <w:rPr>
          <w:rFonts w:ascii="Calibri" w:hAnsi="Calibri" w:cs="Calibri"/>
          <w:sz w:val="24"/>
          <w:szCs w:val="24"/>
        </w:rPr>
        <w:t xml:space="preserve">Who are the called people </w:t>
      </w:r>
      <w:r w:rsidR="00A861B6">
        <w:rPr>
          <w:rFonts w:ascii="Calibri" w:hAnsi="Calibri" w:cs="Calibri"/>
          <w:sz w:val="24"/>
          <w:szCs w:val="24"/>
        </w:rPr>
        <w:t>referred</w:t>
      </w:r>
      <w:r>
        <w:rPr>
          <w:rFonts w:ascii="Calibri" w:hAnsi="Calibri" w:cs="Calibri"/>
          <w:sz w:val="24"/>
          <w:szCs w:val="24"/>
        </w:rPr>
        <w:t xml:space="preserve"> to in verse 28?</w:t>
      </w: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p>
    <w:p w:rsidR="009E13D3" w:rsidRDefault="009E13D3" w:rsidP="00204002">
      <w:pPr>
        <w:ind w:left="720"/>
        <w:rPr>
          <w:rFonts w:ascii="Calibri" w:hAnsi="Calibri" w:cs="Calibri"/>
          <w:sz w:val="24"/>
          <w:szCs w:val="24"/>
        </w:rPr>
      </w:pPr>
      <w:r>
        <w:rPr>
          <w:rFonts w:ascii="Calibri" w:hAnsi="Calibri" w:cs="Calibri"/>
          <w:sz w:val="24"/>
          <w:szCs w:val="24"/>
        </w:rPr>
        <w:t>Is it possible that God foreknew who would respond to the calling of the gospel (for the calling see 2Thess 2:14)?</w:t>
      </w: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r>
        <w:rPr>
          <w:rFonts w:ascii="Calibri" w:hAnsi="Calibri" w:cs="Calibri"/>
          <w:sz w:val="24"/>
          <w:szCs w:val="24"/>
        </w:rPr>
        <w:t>If God knew who would respond, does that mean He is responsible for our choices?</w:t>
      </w: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r>
        <w:rPr>
          <w:rFonts w:ascii="Calibri" w:hAnsi="Calibri" w:cs="Calibri"/>
          <w:sz w:val="24"/>
          <w:szCs w:val="24"/>
        </w:rPr>
        <w:t>What did God predestine those who love God to be?</w:t>
      </w: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p>
    <w:p w:rsidR="00833A66" w:rsidRDefault="00833A66" w:rsidP="00204002">
      <w:pPr>
        <w:ind w:left="720"/>
        <w:rPr>
          <w:rFonts w:ascii="Calibri" w:hAnsi="Calibri" w:cs="Calibri"/>
          <w:sz w:val="24"/>
          <w:szCs w:val="24"/>
        </w:rPr>
      </w:pPr>
      <w:r>
        <w:rPr>
          <w:rFonts w:ascii="Calibri" w:hAnsi="Calibri" w:cs="Calibri"/>
          <w:sz w:val="24"/>
          <w:szCs w:val="24"/>
        </w:rPr>
        <w:t>What did God plan to do for those whom are predestined to be conformed to the image of Christ?</w:t>
      </w:r>
    </w:p>
    <w:p w:rsidR="00833A66" w:rsidRDefault="00833A66" w:rsidP="00204002">
      <w:pPr>
        <w:ind w:left="720"/>
        <w:rPr>
          <w:rFonts w:ascii="Calibri" w:hAnsi="Calibri" w:cs="Calibri"/>
          <w:sz w:val="24"/>
          <w:szCs w:val="24"/>
        </w:rPr>
      </w:pPr>
    </w:p>
    <w:p w:rsidR="00833A66" w:rsidRPr="005D1FD7" w:rsidRDefault="00833A66" w:rsidP="00204002">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t>APPLY IT</w:t>
      </w:r>
    </w:p>
    <w:p w:rsidR="005D1FD7" w:rsidRDefault="00833A66" w:rsidP="00833A66">
      <w:pPr>
        <w:ind w:left="720"/>
        <w:rPr>
          <w:rFonts w:ascii="Calibri" w:hAnsi="Calibri" w:cs="Calibri"/>
          <w:sz w:val="24"/>
          <w:szCs w:val="24"/>
        </w:rPr>
      </w:pPr>
      <w:r>
        <w:rPr>
          <w:rFonts w:ascii="Calibri" w:hAnsi="Calibri" w:cs="Calibri"/>
          <w:sz w:val="24"/>
          <w:szCs w:val="24"/>
        </w:rPr>
        <w:t>After studying these passages, can anyone respond to the call of the gospel?</w:t>
      </w:r>
    </w:p>
    <w:p w:rsidR="00833A66" w:rsidRDefault="00833A66" w:rsidP="00833A66">
      <w:pPr>
        <w:ind w:left="720"/>
        <w:rPr>
          <w:rFonts w:ascii="Calibri" w:hAnsi="Calibri" w:cs="Calibri"/>
          <w:sz w:val="24"/>
          <w:szCs w:val="24"/>
        </w:rPr>
      </w:pPr>
    </w:p>
    <w:p w:rsidR="00833A66" w:rsidRDefault="00833A66" w:rsidP="00833A66">
      <w:pPr>
        <w:ind w:left="720"/>
        <w:rPr>
          <w:rFonts w:ascii="Calibri" w:hAnsi="Calibri" w:cs="Calibri"/>
          <w:sz w:val="24"/>
          <w:szCs w:val="24"/>
        </w:rPr>
      </w:pPr>
    </w:p>
    <w:p w:rsidR="00833A66" w:rsidRPr="005D1FD7" w:rsidRDefault="00833A66" w:rsidP="00833A66">
      <w:pPr>
        <w:ind w:left="720"/>
        <w:rPr>
          <w:rFonts w:ascii="Calibri" w:hAnsi="Calibri" w:cs="Calibri"/>
          <w:sz w:val="24"/>
          <w:szCs w:val="24"/>
        </w:rPr>
      </w:pPr>
      <w:r>
        <w:rPr>
          <w:rFonts w:ascii="Calibri" w:hAnsi="Calibri" w:cs="Calibri"/>
          <w:sz w:val="24"/>
          <w:szCs w:val="24"/>
        </w:rPr>
        <w:t>If anyone responds to the gospel what has God determined for their destiny?</w:t>
      </w:r>
    </w:p>
    <w:p w:rsidR="005D1FD7" w:rsidRPr="005D1FD7" w:rsidRDefault="005D1FD7" w:rsidP="005D1FD7">
      <w:pPr>
        <w:jc w:val="center"/>
        <w:rPr>
          <w:rFonts w:ascii="Calibri" w:hAnsi="Calibri" w:cs="Calibri"/>
          <w:b/>
          <w:i/>
          <w:sz w:val="32"/>
        </w:rPr>
      </w:pPr>
      <w:r w:rsidRPr="005D1FD7">
        <w:rPr>
          <w:rFonts w:ascii="Calibri" w:hAnsi="Calibri" w:cs="Calibri"/>
          <w:sz w:val="24"/>
        </w:rPr>
        <w:br w:type="page"/>
      </w:r>
      <w:r w:rsidRPr="005D1FD7">
        <w:rPr>
          <w:rFonts w:ascii="Calibri" w:hAnsi="Calibri" w:cs="Calibri"/>
          <w:b/>
          <w:i/>
          <w:sz w:val="32"/>
        </w:rPr>
        <w:lastRenderedPageBreak/>
        <w:t xml:space="preserve">Lesson </w:t>
      </w:r>
      <w:r w:rsidR="003B0F69">
        <w:rPr>
          <w:rFonts w:ascii="Calibri" w:hAnsi="Calibri" w:cs="Calibri"/>
          <w:b/>
          <w:i/>
          <w:sz w:val="32"/>
        </w:rPr>
        <w:t>3</w:t>
      </w:r>
      <w:r w:rsidRPr="005D1FD7">
        <w:rPr>
          <w:rFonts w:ascii="Calibri" w:hAnsi="Calibri" w:cs="Calibri"/>
          <w:b/>
          <w:i/>
          <w:sz w:val="32"/>
        </w:rPr>
        <w:t xml:space="preserve"> – </w:t>
      </w:r>
      <w:r w:rsidR="003B0F69">
        <w:rPr>
          <w:rFonts w:ascii="Calibri" w:hAnsi="Calibri" w:cs="Calibri"/>
          <w:b/>
          <w:i/>
          <w:sz w:val="32"/>
        </w:rPr>
        <w:t>July 26</w:t>
      </w:r>
      <w:r w:rsidR="003B0F69" w:rsidRPr="003B0F69">
        <w:rPr>
          <w:rFonts w:ascii="Calibri" w:hAnsi="Calibri" w:cs="Calibri"/>
          <w:b/>
          <w:i/>
          <w:sz w:val="32"/>
          <w:vertAlign w:val="superscript"/>
        </w:rPr>
        <w:t>th</w:t>
      </w:r>
      <w:r w:rsidR="003B0F69">
        <w:rPr>
          <w:rFonts w:ascii="Calibri" w:hAnsi="Calibri" w:cs="Calibri"/>
          <w:b/>
          <w:i/>
          <w:sz w:val="32"/>
        </w:rPr>
        <w:t xml:space="preserve"> ~ </w:t>
      </w:r>
      <w:r>
        <w:rPr>
          <w:rFonts w:ascii="Calibri" w:hAnsi="Calibri" w:cs="Calibri"/>
          <w:b/>
          <w:i/>
          <w:sz w:val="32"/>
        </w:rPr>
        <w:t xml:space="preserve">Jesus Died </w:t>
      </w:r>
      <w:r w:rsidR="0060296E">
        <w:rPr>
          <w:rFonts w:ascii="Calibri" w:hAnsi="Calibri" w:cs="Calibri"/>
          <w:b/>
          <w:i/>
          <w:sz w:val="32"/>
        </w:rPr>
        <w:t>o</w:t>
      </w:r>
      <w:r>
        <w:rPr>
          <w:rFonts w:ascii="Calibri" w:hAnsi="Calibri" w:cs="Calibri"/>
          <w:b/>
          <w:i/>
          <w:sz w:val="32"/>
        </w:rPr>
        <w:t xml:space="preserve">nly </w:t>
      </w:r>
      <w:r w:rsidR="0060296E">
        <w:rPr>
          <w:rFonts w:ascii="Calibri" w:hAnsi="Calibri" w:cs="Calibri"/>
          <w:b/>
          <w:i/>
          <w:sz w:val="32"/>
        </w:rPr>
        <w:t>f</w:t>
      </w:r>
      <w:r>
        <w:rPr>
          <w:rFonts w:ascii="Calibri" w:hAnsi="Calibri" w:cs="Calibri"/>
          <w:b/>
          <w:i/>
          <w:sz w:val="32"/>
        </w:rPr>
        <w:t>or Certain People?</w:t>
      </w:r>
    </w:p>
    <w:p w:rsidR="005D1FD7" w:rsidRPr="005D1FD7" w:rsidRDefault="005D1FD7" w:rsidP="005D1FD7">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OVERVIEW</w:t>
      </w:r>
    </w:p>
    <w:p w:rsidR="005D1FD7" w:rsidRDefault="005F2178" w:rsidP="005D1FD7">
      <w:pPr>
        <w:rPr>
          <w:rFonts w:ascii="Calibri" w:hAnsi="Calibri" w:cs="Calibri"/>
          <w:sz w:val="24"/>
        </w:rPr>
      </w:pPr>
      <w:r w:rsidRPr="00A958E4">
        <w:rPr>
          <w:rFonts w:ascii="Calibri" w:hAnsi="Calibri" w:cs="Calibri"/>
          <w:sz w:val="24"/>
        </w:rPr>
        <w:t xml:space="preserve">Since the time of John Calvin in the 1500’s, many </w:t>
      </w:r>
      <w:r w:rsidR="00A958E4" w:rsidRPr="00A958E4">
        <w:rPr>
          <w:rFonts w:ascii="Calibri" w:hAnsi="Calibri" w:cs="Calibri"/>
          <w:sz w:val="24"/>
        </w:rPr>
        <w:t>have been</w:t>
      </w:r>
      <w:r w:rsidRPr="00A958E4">
        <w:rPr>
          <w:rFonts w:ascii="Calibri" w:hAnsi="Calibri" w:cs="Calibri"/>
          <w:sz w:val="24"/>
        </w:rPr>
        <w:t xml:space="preserve"> convinced that Christ died only to save certain people whom God chose before the beginning of creation</w:t>
      </w:r>
      <w:r w:rsidR="00A958E4" w:rsidRPr="00A958E4">
        <w:rPr>
          <w:rFonts w:ascii="Calibri" w:hAnsi="Calibri" w:cs="Calibri"/>
          <w:sz w:val="24"/>
        </w:rPr>
        <w:t xml:space="preserve">, and only these people </w:t>
      </w:r>
      <w:r w:rsidR="00D229D6">
        <w:rPr>
          <w:rFonts w:ascii="Calibri" w:hAnsi="Calibri" w:cs="Calibri"/>
          <w:sz w:val="24"/>
        </w:rPr>
        <w:t xml:space="preserve">would be allowed by </w:t>
      </w:r>
      <w:r w:rsidR="00A958E4" w:rsidRPr="00A958E4">
        <w:rPr>
          <w:rFonts w:ascii="Calibri" w:hAnsi="Calibri" w:cs="Calibri"/>
          <w:sz w:val="24"/>
        </w:rPr>
        <w:t>the Holy Spirit to know the true teachings of God in the Bible</w:t>
      </w:r>
      <w:r w:rsidR="00B479D0">
        <w:rPr>
          <w:rFonts w:ascii="Calibri" w:hAnsi="Calibri" w:cs="Calibri"/>
          <w:sz w:val="24"/>
        </w:rPr>
        <w:t xml:space="preserve">, known as </w:t>
      </w:r>
      <w:r w:rsidR="00B479D0" w:rsidRPr="00B479D0">
        <w:rPr>
          <w:rFonts w:ascii="Calibri" w:hAnsi="Calibri" w:cs="Calibri"/>
          <w:i/>
          <w:sz w:val="24"/>
        </w:rPr>
        <w:t>Limited Atonement</w:t>
      </w:r>
      <w:r w:rsidR="00A958E4" w:rsidRPr="00A958E4">
        <w:rPr>
          <w:rFonts w:ascii="Calibri" w:hAnsi="Calibri" w:cs="Calibri"/>
          <w:sz w:val="24"/>
        </w:rPr>
        <w:t>.</w:t>
      </w:r>
      <w:r w:rsidR="00A958E4">
        <w:rPr>
          <w:rFonts w:ascii="Calibri" w:hAnsi="Calibri" w:cs="Calibri"/>
          <w:sz w:val="24"/>
        </w:rPr>
        <w:t xml:space="preserve"> They point to a few passages such as John 17:12 where Jesus said “… Those whom you gave me I kept…</w:t>
      </w:r>
      <w:proofErr w:type="gramStart"/>
      <w:r w:rsidR="00A958E4">
        <w:rPr>
          <w:rFonts w:ascii="Calibri" w:hAnsi="Calibri" w:cs="Calibri"/>
          <w:sz w:val="24"/>
        </w:rPr>
        <w:t>”,</w:t>
      </w:r>
      <w:proofErr w:type="gramEnd"/>
      <w:r w:rsidR="00A958E4">
        <w:rPr>
          <w:rFonts w:ascii="Calibri" w:hAnsi="Calibri" w:cs="Calibri"/>
          <w:sz w:val="24"/>
        </w:rPr>
        <w:t xml:space="preserve"> they point out that God </w:t>
      </w:r>
      <w:r w:rsidR="00D229D6">
        <w:rPr>
          <w:rFonts w:ascii="Calibri" w:hAnsi="Calibri" w:cs="Calibri"/>
          <w:sz w:val="24"/>
        </w:rPr>
        <w:t>gave certain people to Jesus, but they ignore other passages that clearly teach Jesus came for all people and He desires all people to be saved. However, the truth is that all people will not be saved (See Matt 7:13-14)</w:t>
      </w:r>
      <w:r w:rsidR="00A861B6">
        <w:rPr>
          <w:rFonts w:ascii="Calibri" w:hAnsi="Calibri" w:cs="Calibri"/>
          <w:sz w:val="24"/>
        </w:rPr>
        <w:t>;</w:t>
      </w:r>
      <w:r w:rsidR="00D229D6">
        <w:rPr>
          <w:rFonts w:ascii="Calibri" w:hAnsi="Calibri" w:cs="Calibri"/>
          <w:sz w:val="24"/>
        </w:rPr>
        <w:t xml:space="preserve"> many will follow the wide and easy path that leads to destruction. The reason isn’t that God will not save them, but that they will not seek Him (See Matt 7:</w:t>
      </w:r>
      <w:r w:rsidR="00036F55">
        <w:rPr>
          <w:rFonts w:ascii="Calibri" w:hAnsi="Calibri" w:cs="Calibri"/>
          <w:sz w:val="24"/>
        </w:rPr>
        <w:t>7-8)</w:t>
      </w:r>
      <w:r w:rsidR="00D229D6">
        <w:rPr>
          <w:rFonts w:ascii="Calibri" w:hAnsi="Calibri" w:cs="Calibri"/>
          <w:sz w:val="24"/>
        </w:rPr>
        <w:t>.</w:t>
      </w:r>
      <w:r w:rsidR="00036F55">
        <w:rPr>
          <w:rFonts w:ascii="Calibri" w:hAnsi="Calibri" w:cs="Calibri"/>
          <w:sz w:val="24"/>
        </w:rPr>
        <w:t xml:space="preserve"> Below is a statement explaining this belief:</w:t>
      </w:r>
    </w:p>
    <w:p w:rsidR="00036F55" w:rsidRDefault="00B61D34" w:rsidP="00036F55">
      <w:pPr>
        <w:numPr>
          <w:ilvl w:val="0"/>
          <w:numId w:val="18"/>
        </w:numPr>
        <w:rPr>
          <w:rFonts w:ascii="Calibri" w:hAnsi="Calibri" w:cs="Calibri"/>
          <w:sz w:val="24"/>
        </w:rPr>
      </w:pPr>
      <w:r>
        <w:rPr>
          <w:rFonts w:ascii="Calibri" w:hAnsi="Calibri" w:cs="Calibri"/>
          <w:sz w:val="24"/>
        </w:rPr>
        <w:t>“</w:t>
      </w:r>
      <w:r w:rsidR="00036F55">
        <w:rPr>
          <w:rFonts w:ascii="Calibri" w:hAnsi="Calibri" w:cs="Calibri"/>
          <w:sz w:val="24"/>
        </w:rPr>
        <w:t>Christ’s redeeming work was intended to save the elect only and actually secured salvation for them. His death was a substitutionary sacrifice of the penalty of sin in the place of certain specified sinners. In addition to putting away the sins of His people, Christ’s redemption secured everything necessary for their salvation, including faith, which united them to Him. The gift of faith is infallibly applied by the Spirit to all for whom Christ died, thereby guaranteeing their salvation.</w:t>
      </w:r>
      <w:r>
        <w:rPr>
          <w:rFonts w:ascii="Calibri" w:hAnsi="Calibri" w:cs="Calibri"/>
          <w:sz w:val="24"/>
        </w:rPr>
        <w:t>”</w:t>
      </w:r>
      <w:r w:rsidR="00036F55">
        <w:rPr>
          <w:rFonts w:ascii="Calibri" w:hAnsi="Calibri" w:cs="Calibri"/>
          <w:sz w:val="24"/>
        </w:rPr>
        <w:t xml:space="preserve"> (David N. Steele, Curtis C. Thomas, The Five Points of Calvinism, Defined, Defended, Documented, Philadelphia: Presbyterian and Reformed Publishing Co., 1975, p.17.) (Dawson,34)</w:t>
      </w:r>
    </w:p>
    <w:p w:rsidR="0016794A" w:rsidRPr="00A958E4" w:rsidRDefault="0016794A" w:rsidP="0016794A">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EXPLORE IT</w:t>
      </w:r>
    </w:p>
    <w:p w:rsidR="005D1FD7" w:rsidRDefault="0016794A" w:rsidP="001F5BC7">
      <w:pPr>
        <w:ind w:left="720"/>
        <w:rPr>
          <w:rFonts w:ascii="Calibri" w:hAnsi="Calibri" w:cs="Calibri"/>
          <w:sz w:val="24"/>
          <w:szCs w:val="24"/>
        </w:rPr>
      </w:pPr>
      <w:r>
        <w:rPr>
          <w:rFonts w:ascii="Calibri" w:hAnsi="Calibri" w:cs="Calibri"/>
          <w:sz w:val="24"/>
          <w:szCs w:val="24"/>
        </w:rPr>
        <w:t>1Timothy 2:3-7</w:t>
      </w:r>
    </w:p>
    <w:p w:rsidR="001D5A22" w:rsidRDefault="001D5A22" w:rsidP="001F5BC7">
      <w:pPr>
        <w:ind w:left="720"/>
        <w:rPr>
          <w:rFonts w:ascii="Calibri" w:hAnsi="Calibri" w:cs="Calibri"/>
          <w:sz w:val="24"/>
          <w:szCs w:val="24"/>
        </w:rPr>
      </w:pPr>
      <w:r>
        <w:rPr>
          <w:rFonts w:ascii="Calibri" w:hAnsi="Calibri" w:cs="Calibri"/>
          <w:sz w:val="24"/>
          <w:szCs w:val="24"/>
        </w:rPr>
        <w:t>W</w:t>
      </w:r>
      <w:r w:rsidR="00E87A90">
        <w:rPr>
          <w:rFonts w:ascii="Calibri" w:hAnsi="Calibri" w:cs="Calibri"/>
          <w:sz w:val="24"/>
          <w:szCs w:val="24"/>
        </w:rPr>
        <w:t>ho does God desire to be saved?</w:t>
      </w:r>
    </w:p>
    <w:p w:rsidR="001D5A22" w:rsidRDefault="001D5A22" w:rsidP="001F5BC7">
      <w:pPr>
        <w:ind w:left="720"/>
        <w:rPr>
          <w:rFonts w:ascii="Calibri" w:hAnsi="Calibri" w:cs="Calibri"/>
          <w:sz w:val="24"/>
          <w:szCs w:val="24"/>
        </w:rPr>
      </w:pPr>
    </w:p>
    <w:p w:rsidR="001D5A22" w:rsidRDefault="001D5A22" w:rsidP="001F5BC7">
      <w:pPr>
        <w:ind w:left="720"/>
        <w:rPr>
          <w:rFonts w:ascii="Calibri" w:hAnsi="Calibri" w:cs="Calibri"/>
          <w:sz w:val="24"/>
          <w:szCs w:val="24"/>
        </w:rPr>
      </w:pPr>
      <w:r>
        <w:rPr>
          <w:rFonts w:ascii="Calibri" w:hAnsi="Calibri" w:cs="Calibri"/>
          <w:sz w:val="24"/>
          <w:szCs w:val="24"/>
        </w:rPr>
        <w:t>How will they be saved? (See also John 18:37)</w:t>
      </w:r>
    </w:p>
    <w:p w:rsidR="001D5A22" w:rsidRDefault="001D5A22" w:rsidP="001F5BC7">
      <w:pPr>
        <w:ind w:left="720"/>
        <w:rPr>
          <w:rFonts w:ascii="Calibri" w:hAnsi="Calibri" w:cs="Calibri"/>
          <w:sz w:val="24"/>
          <w:szCs w:val="24"/>
        </w:rPr>
      </w:pPr>
    </w:p>
    <w:p w:rsidR="0016794A" w:rsidRDefault="0016794A" w:rsidP="001F5BC7">
      <w:pPr>
        <w:ind w:left="720"/>
        <w:rPr>
          <w:rFonts w:ascii="Calibri" w:hAnsi="Calibri" w:cs="Calibri"/>
          <w:sz w:val="24"/>
          <w:szCs w:val="24"/>
        </w:rPr>
      </w:pPr>
      <w:r>
        <w:rPr>
          <w:rFonts w:ascii="Calibri" w:hAnsi="Calibri" w:cs="Calibri"/>
          <w:sz w:val="24"/>
          <w:szCs w:val="24"/>
        </w:rPr>
        <w:t>Hebrews 2:9</w:t>
      </w:r>
    </w:p>
    <w:p w:rsidR="001D5A22" w:rsidRDefault="001D5A22" w:rsidP="001F5BC7">
      <w:pPr>
        <w:ind w:left="720"/>
        <w:rPr>
          <w:rFonts w:ascii="Calibri" w:hAnsi="Calibri" w:cs="Calibri"/>
          <w:sz w:val="24"/>
          <w:szCs w:val="24"/>
        </w:rPr>
      </w:pPr>
      <w:r>
        <w:rPr>
          <w:rFonts w:ascii="Calibri" w:hAnsi="Calibri" w:cs="Calibri"/>
          <w:sz w:val="24"/>
          <w:szCs w:val="24"/>
        </w:rPr>
        <w:t>Who did Jesus suffer the death of the cross for?</w:t>
      </w:r>
    </w:p>
    <w:p w:rsidR="001D5A22" w:rsidRDefault="001D5A22" w:rsidP="001F5BC7">
      <w:pPr>
        <w:ind w:left="720"/>
        <w:rPr>
          <w:rFonts w:ascii="Calibri" w:hAnsi="Calibri" w:cs="Calibri"/>
          <w:sz w:val="24"/>
          <w:szCs w:val="24"/>
        </w:rPr>
      </w:pPr>
    </w:p>
    <w:p w:rsidR="0016794A" w:rsidRDefault="0016794A" w:rsidP="001F5BC7">
      <w:pPr>
        <w:ind w:left="720"/>
        <w:rPr>
          <w:rFonts w:ascii="Calibri" w:hAnsi="Calibri" w:cs="Calibri"/>
          <w:sz w:val="24"/>
          <w:szCs w:val="24"/>
        </w:rPr>
      </w:pPr>
      <w:r>
        <w:rPr>
          <w:rFonts w:ascii="Calibri" w:hAnsi="Calibri" w:cs="Calibri"/>
          <w:sz w:val="24"/>
          <w:szCs w:val="24"/>
        </w:rPr>
        <w:t>1John 2:1-2</w:t>
      </w:r>
    </w:p>
    <w:p w:rsidR="00D73104" w:rsidRDefault="00D73104" w:rsidP="001F5BC7">
      <w:pPr>
        <w:ind w:left="720"/>
        <w:rPr>
          <w:rFonts w:ascii="Calibri" w:hAnsi="Calibri" w:cs="Calibri"/>
          <w:sz w:val="24"/>
          <w:szCs w:val="24"/>
        </w:rPr>
      </w:pPr>
      <w:r>
        <w:rPr>
          <w:rFonts w:ascii="Calibri" w:hAnsi="Calibri" w:cs="Calibri"/>
          <w:sz w:val="24"/>
          <w:szCs w:val="24"/>
        </w:rPr>
        <w:t>What does Jesus do for His children?</w:t>
      </w:r>
    </w:p>
    <w:p w:rsidR="003056B4" w:rsidRDefault="003056B4" w:rsidP="001F5BC7">
      <w:pPr>
        <w:ind w:left="720"/>
        <w:rPr>
          <w:rFonts w:ascii="Calibri" w:hAnsi="Calibri" w:cs="Calibri"/>
          <w:sz w:val="24"/>
          <w:szCs w:val="24"/>
        </w:rPr>
      </w:pPr>
    </w:p>
    <w:p w:rsidR="00D73104" w:rsidRDefault="00D73104" w:rsidP="001F5BC7">
      <w:pPr>
        <w:ind w:left="720"/>
        <w:rPr>
          <w:rFonts w:ascii="Calibri" w:hAnsi="Calibri" w:cs="Calibri"/>
          <w:sz w:val="24"/>
          <w:szCs w:val="24"/>
        </w:rPr>
      </w:pPr>
      <w:r>
        <w:rPr>
          <w:rFonts w:ascii="Calibri" w:hAnsi="Calibri" w:cs="Calibri"/>
          <w:sz w:val="24"/>
          <w:szCs w:val="24"/>
        </w:rPr>
        <w:t>To whom</w:t>
      </w:r>
      <w:r w:rsidR="003056B4">
        <w:rPr>
          <w:rFonts w:ascii="Calibri" w:hAnsi="Calibri" w:cs="Calibri"/>
          <w:sz w:val="24"/>
          <w:szCs w:val="24"/>
        </w:rPr>
        <w:t xml:space="preserve"> is the mercy of Jesus available?</w:t>
      </w:r>
    </w:p>
    <w:p w:rsidR="003056B4" w:rsidRPr="005D1FD7" w:rsidRDefault="003056B4" w:rsidP="001F5BC7">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t>GET IT</w:t>
      </w:r>
    </w:p>
    <w:p w:rsidR="005D1FD7" w:rsidRDefault="0016794A" w:rsidP="001F5BC7">
      <w:pPr>
        <w:ind w:left="720"/>
        <w:rPr>
          <w:rFonts w:ascii="Calibri" w:hAnsi="Calibri" w:cs="Calibri"/>
          <w:sz w:val="24"/>
          <w:szCs w:val="24"/>
        </w:rPr>
      </w:pPr>
      <w:r w:rsidRPr="0016794A">
        <w:rPr>
          <w:rFonts w:ascii="Calibri" w:hAnsi="Calibri" w:cs="Calibri"/>
          <w:sz w:val="24"/>
          <w:szCs w:val="24"/>
        </w:rPr>
        <w:t>John 6:33-40</w:t>
      </w:r>
    </w:p>
    <w:p w:rsidR="001D5A22" w:rsidRDefault="00DD3C1F" w:rsidP="001F5BC7">
      <w:pPr>
        <w:ind w:left="720"/>
        <w:rPr>
          <w:rFonts w:ascii="Calibri" w:hAnsi="Calibri" w:cs="Calibri"/>
          <w:sz w:val="24"/>
          <w:szCs w:val="24"/>
        </w:rPr>
      </w:pPr>
      <w:r>
        <w:rPr>
          <w:rFonts w:ascii="Calibri" w:hAnsi="Calibri" w:cs="Calibri"/>
          <w:sz w:val="24"/>
          <w:szCs w:val="24"/>
        </w:rPr>
        <w:t>Who are the people God has given to Jesus that they should not be lost?</w:t>
      </w:r>
    </w:p>
    <w:p w:rsidR="003056B4" w:rsidRPr="0016794A" w:rsidRDefault="003056B4" w:rsidP="001F5BC7">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t>APPLY IT</w:t>
      </w:r>
    </w:p>
    <w:p w:rsidR="001D5A22" w:rsidRDefault="001D5A22" w:rsidP="001F5BC7">
      <w:pPr>
        <w:ind w:left="720"/>
        <w:rPr>
          <w:rFonts w:ascii="Calibri" w:hAnsi="Calibri" w:cs="Calibri"/>
          <w:sz w:val="24"/>
          <w:szCs w:val="24"/>
        </w:rPr>
      </w:pPr>
      <w:r>
        <w:rPr>
          <w:rFonts w:ascii="Calibri" w:hAnsi="Calibri" w:cs="Calibri"/>
          <w:sz w:val="24"/>
          <w:szCs w:val="24"/>
        </w:rPr>
        <w:t>Romans 1:16</w:t>
      </w:r>
    </w:p>
    <w:p w:rsidR="001D5A22" w:rsidRDefault="001D5A22" w:rsidP="001F5BC7">
      <w:pPr>
        <w:ind w:left="720"/>
        <w:rPr>
          <w:rFonts w:ascii="Calibri" w:hAnsi="Calibri" w:cs="Calibri"/>
          <w:sz w:val="24"/>
          <w:szCs w:val="24"/>
        </w:rPr>
      </w:pPr>
      <w:r>
        <w:rPr>
          <w:rFonts w:ascii="Calibri" w:hAnsi="Calibri" w:cs="Calibri"/>
          <w:sz w:val="24"/>
          <w:szCs w:val="24"/>
        </w:rPr>
        <w:t xml:space="preserve">To whom does God offer salvation through Christ? Who will receive </w:t>
      </w:r>
      <w:r w:rsidR="006032F2">
        <w:rPr>
          <w:rFonts w:ascii="Calibri" w:hAnsi="Calibri" w:cs="Calibri"/>
          <w:sz w:val="24"/>
          <w:szCs w:val="24"/>
        </w:rPr>
        <w:t>it</w:t>
      </w:r>
      <w:r>
        <w:rPr>
          <w:rFonts w:ascii="Calibri" w:hAnsi="Calibri" w:cs="Calibri"/>
          <w:sz w:val="24"/>
          <w:szCs w:val="24"/>
        </w:rPr>
        <w:t>?</w:t>
      </w:r>
    </w:p>
    <w:p w:rsidR="005D1FD7" w:rsidRPr="005D1FD7" w:rsidRDefault="005D1FD7" w:rsidP="001D5A22">
      <w:pPr>
        <w:jc w:val="center"/>
        <w:rPr>
          <w:rFonts w:ascii="Calibri" w:hAnsi="Calibri" w:cs="Calibri"/>
          <w:b/>
          <w:i/>
          <w:sz w:val="32"/>
        </w:rPr>
      </w:pPr>
      <w:r w:rsidRPr="005D1FD7">
        <w:rPr>
          <w:rFonts w:ascii="Calibri" w:hAnsi="Calibri" w:cs="Calibri"/>
          <w:sz w:val="24"/>
          <w:szCs w:val="24"/>
        </w:rPr>
        <w:br w:type="page"/>
      </w:r>
      <w:r w:rsidRPr="005D1FD7">
        <w:rPr>
          <w:rFonts w:ascii="Calibri" w:hAnsi="Calibri" w:cs="Calibri"/>
          <w:b/>
          <w:i/>
          <w:sz w:val="32"/>
        </w:rPr>
        <w:lastRenderedPageBreak/>
        <w:t xml:space="preserve">Lesson </w:t>
      </w:r>
      <w:r w:rsidR="003B0F69">
        <w:rPr>
          <w:rFonts w:ascii="Calibri" w:hAnsi="Calibri" w:cs="Calibri"/>
          <w:b/>
          <w:i/>
          <w:sz w:val="32"/>
        </w:rPr>
        <w:t>4</w:t>
      </w:r>
      <w:r w:rsidRPr="005D1FD7">
        <w:rPr>
          <w:rFonts w:ascii="Calibri" w:hAnsi="Calibri" w:cs="Calibri"/>
          <w:b/>
          <w:i/>
          <w:sz w:val="32"/>
        </w:rPr>
        <w:t xml:space="preserve"> – </w:t>
      </w:r>
      <w:r w:rsidR="003B0F69">
        <w:rPr>
          <w:rFonts w:ascii="Calibri" w:hAnsi="Calibri" w:cs="Calibri"/>
          <w:b/>
          <w:i/>
          <w:sz w:val="32"/>
        </w:rPr>
        <w:t>August 2</w:t>
      </w:r>
      <w:r w:rsidR="003B0F69" w:rsidRPr="003B0F69">
        <w:rPr>
          <w:rFonts w:ascii="Calibri" w:hAnsi="Calibri" w:cs="Calibri"/>
          <w:b/>
          <w:i/>
          <w:sz w:val="32"/>
          <w:vertAlign w:val="superscript"/>
        </w:rPr>
        <w:t>nd</w:t>
      </w:r>
      <w:r w:rsidR="003B0F69">
        <w:rPr>
          <w:rFonts w:ascii="Calibri" w:hAnsi="Calibri" w:cs="Calibri"/>
          <w:b/>
          <w:i/>
          <w:sz w:val="32"/>
        </w:rPr>
        <w:t xml:space="preserve"> ~ </w:t>
      </w:r>
      <w:r w:rsidR="0060296E">
        <w:rPr>
          <w:rFonts w:ascii="Calibri" w:hAnsi="Calibri" w:cs="Calibri"/>
          <w:b/>
          <w:i/>
          <w:sz w:val="32"/>
        </w:rPr>
        <w:t>God’s Grace only for a Few?</w:t>
      </w:r>
    </w:p>
    <w:p w:rsidR="005D1FD7" w:rsidRPr="005D1FD7" w:rsidRDefault="005D1FD7" w:rsidP="005D1FD7">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OVERVIEW</w:t>
      </w:r>
    </w:p>
    <w:p w:rsidR="005D1FD7" w:rsidRDefault="00AE708D" w:rsidP="005D1FD7">
      <w:pPr>
        <w:rPr>
          <w:rFonts w:ascii="Calibri" w:hAnsi="Calibri" w:cs="Calibri"/>
          <w:sz w:val="24"/>
        </w:rPr>
      </w:pPr>
      <w:r>
        <w:rPr>
          <w:rFonts w:ascii="Calibri" w:hAnsi="Calibri" w:cs="Calibri"/>
          <w:sz w:val="24"/>
        </w:rPr>
        <w:t xml:space="preserve">This teaching </w:t>
      </w:r>
      <w:r w:rsidR="00E64BCA" w:rsidRPr="00AE708D">
        <w:rPr>
          <w:rFonts w:ascii="Calibri" w:hAnsi="Calibri" w:cs="Calibri"/>
          <w:sz w:val="24"/>
        </w:rPr>
        <w:t xml:space="preserve">is often </w:t>
      </w:r>
      <w:r w:rsidRPr="00AE708D">
        <w:rPr>
          <w:rFonts w:ascii="Calibri" w:hAnsi="Calibri" w:cs="Calibri"/>
          <w:sz w:val="24"/>
        </w:rPr>
        <w:t>referred</w:t>
      </w:r>
      <w:r w:rsidR="00E64BCA" w:rsidRPr="00AE708D">
        <w:rPr>
          <w:rFonts w:ascii="Calibri" w:hAnsi="Calibri" w:cs="Calibri"/>
          <w:sz w:val="24"/>
        </w:rPr>
        <w:t xml:space="preserve"> to as </w:t>
      </w:r>
      <w:r w:rsidRPr="00B479D0">
        <w:rPr>
          <w:rFonts w:ascii="Calibri" w:hAnsi="Calibri" w:cs="Calibri"/>
          <w:i/>
          <w:sz w:val="24"/>
        </w:rPr>
        <w:t>Irresistible</w:t>
      </w:r>
      <w:r w:rsidR="00E64BCA" w:rsidRPr="00B479D0">
        <w:rPr>
          <w:rFonts w:ascii="Calibri" w:hAnsi="Calibri" w:cs="Calibri"/>
          <w:i/>
          <w:sz w:val="24"/>
        </w:rPr>
        <w:t xml:space="preserve"> Grace</w:t>
      </w:r>
      <w:r w:rsidR="00E64BCA" w:rsidRPr="00AE708D">
        <w:rPr>
          <w:rFonts w:ascii="Calibri" w:hAnsi="Calibri" w:cs="Calibri"/>
          <w:sz w:val="24"/>
        </w:rPr>
        <w:t>. It is connected to the teaching of babies being completely born in sin and the idea that God has predestined some individuals for His salvation. This idea is that the ones God predestined for salvation He will give grace by the Holy Spirit and they will not be able to resist it</w:t>
      </w:r>
      <w:r w:rsidRPr="00AE708D">
        <w:rPr>
          <w:rFonts w:ascii="Calibri" w:hAnsi="Calibri" w:cs="Calibri"/>
          <w:sz w:val="24"/>
        </w:rPr>
        <w:t>, their choice will play no part in this grace.</w:t>
      </w:r>
      <w:r>
        <w:rPr>
          <w:rFonts w:ascii="Calibri" w:hAnsi="Calibri" w:cs="Calibri"/>
          <w:sz w:val="24"/>
        </w:rPr>
        <w:t xml:space="preserve"> The following quote explains this teaching:</w:t>
      </w:r>
    </w:p>
    <w:p w:rsidR="00AE708D" w:rsidRDefault="00B61D34" w:rsidP="00AE708D">
      <w:pPr>
        <w:numPr>
          <w:ilvl w:val="0"/>
          <w:numId w:val="18"/>
        </w:numPr>
        <w:rPr>
          <w:rFonts w:ascii="Calibri" w:hAnsi="Calibri" w:cs="Calibri"/>
          <w:sz w:val="24"/>
        </w:rPr>
      </w:pPr>
      <w:r>
        <w:rPr>
          <w:rFonts w:ascii="Calibri" w:hAnsi="Calibri" w:cs="Calibri"/>
          <w:sz w:val="24"/>
        </w:rPr>
        <w:t>“</w:t>
      </w:r>
      <w:r w:rsidR="00AE708D">
        <w:rPr>
          <w:rFonts w:ascii="Calibri" w:hAnsi="Calibri" w:cs="Calibri"/>
          <w:sz w:val="24"/>
        </w:rPr>
        <w:t>Although the general outward call of the gospel can be, and often is, rejected, the special inward call of the Spirit never fails to result in the conversion of those to whom it is made. This special call is not made to all sinners but is issued to the elect only! The Spirit is in no way dependent upon their help or cooperation for success in His work of bringing them to Christ. It is for this reason Calvinists speak of the Spirit’s call and of God’s grace in saving sinners as being “efficacious,” “invincible,” or “irresistible.” For the grace which the Holy Spirit extends to the elect cannot be thwarted or refused, it never fails to bring them to true faith in Christ.</w:t>
      </w:r>
      <w:r>
        <w:rPr>
          <w:rFonts w:ascii="Calibri" w:hAnsi="Calibri" w:cs="Calibri"/>
          <w:sz w:val="24"/>
        </w:rPr>
        <w:t>”</w:t>
      </w:r>
      <w:r w:rsidR="00AE708D">
        <w:rPr>
          <w:rFonts w:ascii="Calibri" w:hAnsi="Calibri" w:cs="Calibri"/>
          <w:sz w:val="24"/>
        </w:rPr>
        <w:t xml:space="preserve"> (David N. Steele, Curtis C. Thomas, The Five Points of Calvinism, Defined, Defended, Documented, Philadelphia: Presbyterian and Reformed Publishing Co., 1975, p.49.) (Dawson,35)</w:t>
      </w:r>
    </w:p>
    <w:p w:rsidR="00AE708D" w:rsidRDefault="00AE708D" w:rsidP="00AE708D">
      <w:pPr>
        <w:numPr>
          <w:ilvl w:val="0"/>
          <w:numId w:val="18"/>
        </w:numPr>
        <w:rPr>
          <w:rFonts w:ascii="Calibri" w:hAnsi="Calibri" w:cs="Calibri"/>
          <w:sz w:val="24"/>
        </w:rPr>
      </w:pPr>
      <w:r>
        <w:rPr>
          <w:rFonts w:ascii="Calibri" w:hAnsi="Calibri" w:cs="Calibri"/>
          <w:sz w:val="24"/>
        </w:rPr>
        <w:t>The bible plainly teaches that humans have a</w:t>
      </w:r>
      <w:r w:rsidR="00AE5709">
        <w:rPr>
          <w:rFonts w:ascii="Calibri" w:hAnsi="Calibri" w:cs="Calibri"/>
          <w:sz w:val="24"/>
        </w:rPr>
        <w:t xml:space="preserve"> responsibility after hearing the Word of God</w:t>
      </w:r>
      <w:r w:rsidR="00162A1F">
        <w:rPr>
          <w:rFonts w:ascii="Calibri" w:hAnsi="Calibri" w:cs="Calibri"/>
          <w:sz w:val="24"/>
        </w:rPr>
        <w:t>, to believe it and obey it</w:t>
      </w:r>
      <w:r w:rsidR="00AE5709">
        <w:rPr>
          <w:rFonts w:ascii="Calibri" w:hAnsi="Calibri" w:cs="Calibri"/>
          <w:sz w:val="24"/>
        </w:rPr>
        <w:t>.</w:t>
      </w:r>
    </w:p>
    <w:p w:rsidR="00A54434" w:rsidRPr="00AE708D" w:rsidRDefault="00A54434" w:rsidP="00AB0B3E">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EXPLORE IT</w:t>
      </w:r>
    </w:p>
    <w:p w:rsidR="00162A1F" w:rsidRDefault="00162A1F" w:rsidP="001F5BC7">
      <w:pPr>
        <w:ind w:left="720"/>
        <w:rPr>
          <w:rFonts w:ascii="Calibri" w:hAnsi="Calibri" w:cs="Calibri"/>
          <w:sz w:val="24"/>
          <w:szCs w:val="24"/>
        </w:rPr>
      </w:pPr>
      <w:r>
        <w:rPr>
          <w:rFonts w:ascii="Calibri" w:hAnsi="Calibri" w:cs="Calibri"/>
          <w:sz w:val="24"/>
          <w:szCs w:val="24"/>
        </w:rPr>
        <w:t>Rom 3:21-2</w:t>
      </w:r>
      <w:r w:rsidR="006032F2">
        <w:rPr>
          <w:rFonts w:ascii="Calibri" w:hAnsi="Calibri" w:cs="Calibri"/>
          <w:sz w:val="24"/>
          <w:szCs w:val="24"/>
        </w:rPr>
        <w:t>6</w:t>
      </w:r>
    </w:p>
    <w:p w:rsidR="006032F2" w:rsidRDefault="006032F2" w:rsidP="001F5BC7">
      <w:pPr>
        <w:ind w:left="720"/>
        <w:rPr>
          <w:rFonts w:ascii="Calibri" w:hAnsi="Calibri" w:cs="Calibri"/>
          <w:sz w:val="24"/>
          <w:szCs w:val="24"/>
        </w:rPr>
      </w:pPr>
      <w:r>
        <w:rPr>
          <w:rFonts w:ascii="Calibri" w:hAnsi="Calibri" w:cs="Calibri"/>
          <w:sz w:val="24"/>
          <w:szCs w:val="24"/>
        </w:rPr>
        <w:t>To whom does God offer grace?</w:t>
      </w:r>
    </w:p>
    <w:p w:rsidR="006032F2" w:rsidRDefault="006032F2" w:rsidP="001F5BC7">
      <w:pPr>
        <w:ind w:left="720"/>
        <w:rPr>
          <w:rFonts w:ascii="Calibri" w:hAnsi="Calibri" w:cs="Calibri"/>
          <w:sz w:val="24"/>
          <w:szCs w:val="24"/>
        </w:rPr>
      </w:pPr>
    </w:p>
    <w:p w:rsidR="006032F2" w:rsidRDefault="006032F2" w:rsidP="001F5BC7">
      <w:pPr>
        <w:ind w:left="720"/>
        <w:rPr>
          <w:rFonts w:ascii="Calibri" w:hAnsi="Calibri" w:cs="Calibri"/>
          <w:sz w:val="24"/>
          <w:szCs w:val="24"/>
        </w:rPr>
      </w:pPr>
      <w:r>
        <w:rPr>
          <w:rFonts w:ascii="Calibri" w:hAnsi="Calibri" w:cs="Calibri"/>
          <w:sz w:val="24"/>
          <w:szCs w:val="24"/>
        </w:rPr>
        <w:t>Does God require something of those who will receive grace?</w:t>
      </w:r>
    </w:p>
    <w:p w:rsidR="006032F2" w:rsidRDefault="006032F2" w:rsidP="001F5BC7">
      <w:pPr>
        <w:ind w:left="720"/>
        <w:rPr>
          <w:rFonts w:ascii="Calibri" w:hAnsi="Calibri" w:cs="Calibri"/>
          <w:sz w:val="24"/>
          <w:szCs w:val="24"/>
        </w:rPr>
      </w:pPr>
    </w:p>
    <w:p w:rsidR="00A54434" w:rsidRDefault="00A54434" w:rsidP="001F5BC7">
      <w:pPr>
        <w:ind w:left="720"/>
        <w:rPr>
          <w:rFonts w:ascii="Calibri" w:hAnsi="Calibri" w:cs="Calibri"/>
          <w:sz w:val="24"/>
          <w:szCs w:val="24"/>
        </w:rPr>
      </w:pPr>
      <w:r>
        <w:rPr>
          <w:rFonts w:ascii="Calibri" w:hAnsi="Calibri" w:cs="Calibri"/>
          <w:sz w:val="24"/>
          <w:szCs w:val="24"/>
        </w:rPr>
        <w:t>Heb 11:6</w:t>
      </w:r>
    </w:p>
    <w:p w:rsidR="006032F2" w:rsidRDefault="006032F2" w:rsidP="001F5BC7">
      <w:pPr>
        <w:ind w:left="720"/>
        <w:rPr>
          <w:rFonts w:ascii="Calibri" w:hAnsi="Calibri" w:cs="Calibri"/>
          <w:sz w:val="24"/>
          <w:szCs w:val="24"/>
        </w:rPr>
      </w:pPr>
      <w:r>
        <w:rPr>
          <w:rFonts w:ascii="Calibri" w:hAnsi="Calibri" w:cs="Calibri"/>
          <w:sz w:val="24"/>
          <w:szCs w:val="24"/>
        </w:rPr>
        <w:t>What must someone do who believes in God?</w:t>
      </w:r>
    </w:p>
    <w:p w:rsidR="006032F2" w:rsidRDefault="006032F2" w:rsidP="001F5BC7">
      <w:pPr>
        <w:ind w:left="720"/>
        <w:rPr>
          <w:rFonts w:ascii="Calibri" w:hAnsi="Calibri" w:cs="Calibri"/>
          <w:sz w:val="24"/>
          <w:szCs w:val="24"/>
        </w:rPr>
      </w:pPr>
    </w:p>
    <w:p w:rsidR="00A54434" w:rsidRDefault="00A54434" w:rsidP="001F5BC7">
      <w:pPr>
        <w:ind w:left="720"/>
        <w:rPr>
          <w:rFonts w:ascii="Calibri" w:hAnsi="Calibri" w:cs="Calibri"/>
          <w:sz w:val="24"/>
          <w:szCs w:val="24"/>
        </w:rPr>
      </w:pPr>
      <w:r>
        <w:rPr>
          <w:rFonts w:ascii="Calibri" w:hAnsi="Calibri" w:cs="Calibri"/>
          <w:sz w:val="24"/>
          <w:szCs w:val="24"/>
        </w:rPr>
        <w:t>1 Peter 1:22-23</w:t>
      </w:r>
    </w:p>
    <w:p w:rsidR="006032F2" w:rsidRDefault="005461FF" w:rsidP="001F5BC7">
      <w:pPr>
        <w:ind w:left="720"/>
        <w:rPr>
          <w:rFonts w:ascii="Calibri" w:hAnsi="Calibri" w:cs="Calibri"/>
          <w:sz w:val="24"/>
          <w:szCs w:val="24"/>
        </w:rPr>
      </w:pPr>
      <w:r>
        <w:rPr>
          <w:rFonts w:ascii="Calibri" w:hAnsi="Calibri" w:cs="Calibri"/>
          <w:sz w:val="24"/>
          <w:szCs w:val="24"/>
        </w:rPr>
        <w:t>What part do we have in purifying our souls? What part does Jesus have?</w:t>
      </w:r>
    </w:p>
    <w:p w:rsidR="005461FF" w:rsidRPr="005D1FD7" w:rsidRDefault="005461FF" w:rsidP="001F5BC7">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t>GET IT</w:t>
      </w:r>
    </w:p>
    <w:p w:rsidR="00A54434" w:rsidRDefault="00A54434" w:rsidP="001F5BC7">
      <w:pPr>
        <w:ind w:left="720"/>
        <w:rPr>
          <w:rFonts w:ascii="Calibri" w:hAnsi="Calibri" w:cs="Calibri"/>
          <w:sz w:val="24"/>
          <w:szCs w:val="24"/>
        </w:rPr>
      </w:pPr>
      <w:r>
        <w:rPr>
          <w:rFonts w:ascii="Calibri" w:hAnsi="Calibri" w:cs="Calibri"/>
          <w:sz w:val="24"/>
          <w:szCs w:val="24"/>
        </w:rPr>
        <w:t>Rom 6:15-19</w:t>
      </w:r>
    </w:p>
    <w:p w:rsidR="005D1FD7" w:rsidRDefault="005461FF" w:rsidP="001F5BC7">
      <w:pPr>
        <w:ind w:left="720"/>
        <w:rPr>
          <w:rFonts w:ascii="Calibri" w:hAnsi="Calibri" w:cs="Calibri"/>
          <w:sz w:val="24"/>
          <w:szCs w:val="24"/>
        </w:rPr>
      </w:pPr>
      <w:r>
        <w:rPr>
          <w:rFonts w:ascii="Calibri" w:hAnsi="Calibri" w:cs="Calibri"/>
          <w:sz w:val="24"/>
          <w:szCs w:val="24"/>
        </w:rPr>
        <w:t>How does our decision of who to follow affect the grace God offers us?</w:t>
      </w:r>
    </w:p>
    <w:p w:rsidR="005461FF" w:rsidRDefault="005461FF" w:rsidP="001F5BC7">
      <w:pPr>
        <w:ind w:left="720"/>
        <w:rPr>
          <w:rFonts w:ascii="Calibri" w:hAnsi="Calibri" w:cs="Calibri"/>
          <w:sz w:val="24"/>
          <w:szCs w:val="24"/>
        </w:rPr>
      </w:pPr>
    </w:p>
    <w:p w:rsidR="005461FF" w:rsidRDefault="005461FF" w:rsidP="001F5BC7">
      <w:pPr>
        <w:ind w:left="720"/>
        <w:rPr>
          <w:rFonts w:ascii="Calibri" w:hAnsi="Calibri" w:cs="Calibri"/>
          <w:sz w:val="24"/>
          <w:szCs w:val="24"/>
        </w:rPr>
      </w:pPr>
      <w:r>
        <w:rPr>
          <w:rFonts w:ascii="Calibri" w:hAnsi="Calibri" w:cs="Calibri"/>
          <w:sz w:val="24"/>
          <w:szCs w:val="24"/>
        </w:rPr>
        <w:t>What is the pattern of teachings we are entrusted to?</w:t>
      </w:r>
    </w:p>
    <w:p w:rsidR="005461FF" w:rsidRPr="005D1FD7" w:rsidRDefault="005461FF" w:rsidP="001F5BC7">
      <w:pPr>
        <w:ind w:left="720"/>
        <w:rPr>
          <w:rFonts w:ascii="Calibri" w:hAnsi="Calibri" w:cs="Calibri"/>
          <w:sz w:val="24"/>
          <w:szCs w:val="24"/>
        </w:rPr>
      </w:pPr>
    </w:p>
    <w:p w:rsidR="005D1FD7" w:rsidRPr="005D1FD7" w:rsidRDefault="005D1FD7" w:rsidP="005D1FD7">
      <w:pPr>
        <w:rPr>
          <w:rFonts w:ascii="Calibri" w:hAnsi="Calibri" w:cs="Calibri"/>
          <w:b/>
          <w:sz w:val="24"/>
          <w:szCs w:val="24"/>
        </w:rPr>
      </w:pPr>
      <w:r w:rsidRPr="005D1FD7">
        <w:rPr>
          <w:rFonts w:ascii="Calibri" w:hAnsi="Calibri" w:cs="Calibri"/>
          <w:b/>
          <w:sz w:val="24"/>
          <w:szCs w:val="24"/>
        </w:rPr>
        <w:t>APPLY IT</w:t>
      </w:r>
    </w:p>
    <w:p w:rsidR="006032F2" w:rsidRDefault="00A54434" w:rsidP="001F5BC7">
      <w:pPr>
        <w:ind w:left="720"/>
        <w:rPr>
          <w:rFonts w:ascii="Calibri" w:hAnsi="Calibri" w:cs="Calibri"/>
          <w:sz w:val="24"/>
        </w:rPr>
      </w:pPr>
      <w:r>
        <w:rPr>
          <w:rFonts w:ascii="Calibri" w:hAnsi="Calibri" w:cs="Calibri"/>
          <w:sz w:val="24"/>
        </w:rPr>
        <w:t xml:space="preserve">Since </w:t>
      </w:r>
      <w:r w:rsidR="006032F2">
        <w:rPr>
          <w:rFonts w:ascii="Calibri" w:hAnsi="Calibri" w:cs="Calibri"/>
          <w:sz w:val="24"/>
        </w:rPr>
        <w:t xml:space="preserve">God’s </w:t>
      </w:r>
      <w:r>
        <w:rPr>
          <w:rFonts w:ascii="Calibri" w:hAnsi="Calibri" w:cs="Calibri"/>
          <w:sz w:val="24"/>
        </w:rPr>
        <w:t xml:space="preserve">grace is available to </w:t>
      </w:r>
      <w:r w:rsidR="006032F2">
        <w:rPr>
          <w:rFonts w:ascii="Calibri" w:hAnsi="Calibri" w:cs="Calibri"/>
          <w:sz w:val="24"/>
        </w:rPr>
        <w:t>any</w:t>
      </w:r>
      <w:r>
        <w:rPr>
          <w:rFonts w:ascii="Calibri" w:hAnsi="Calibri" w:cs="Calibri"/>
          <w:sz w:val="24"/>
        </w:rPr>
        <w:t xml:space="preserve"> who will believe, how </w:t>
      </w:r>
      <w:r w:rsidR="006032F2">
        <w:rPr>
          <w:rFonts w:ascii="Calibri" w:hAnsi="Calibri" w:cs="Calibri"/>
          <w:sz w:val="24"/>
        </w:rPr>
        <w:t>can our belief help others to receive this grace?</w:t>
      </w:r>
    </w:p>
    <w:p w:rsidR="005D1FD7" w:rsidRPr="005D1FD7" w:rsidRDefault="005D1FD7" w:rsidP="006032F2">
      <w:pPr>
        <w:jc w:val="center"/>
        <w:rPr>
          <w:rFonts w:ascii="Calibri" w:hAnsi="Calibri" w:cs="Calibri"/>
          <w:b/>
          <w:i/>
          <w:sz w:val="32"/>
        </w:rPr>
      </w:pPr>
      <w:r w:rsidRPr="005D1FD7">
        <w:rPr>
          <w:rFonts w:ascii="Calibri" w:hAnsi="Calibri" w:cs="Calibri"/>
          <w:sz w:val="24"/>
        </w:rPr>
        <w:br w:type="page"/>
      </w:r>
      <w:r w:rsidRPr="005D1FD7">
        <w:rPr>
          <w:rFonts w:ascii="Calibri" w:hAnsi="Calibri" w:cs="Calibri"/>
          <w:b/>
          <w:i/>
          <w:sz w:val="32"/>
        </w:rPr>
        <w:lastRenderedPageBreak/>
        <w:t xml:space="preserve">Lesson </w:t>
      </w:r>
      <w:r w:rsidR="003B0F69">
        <w:rPr>
          <w:rFonts w:ascii="Calibri" w:hAnsi="Calibri" w:cs="Calibri"/>
          <w:b/>
          <w:i/>
          <w:sz w:val="32"/>
        </w:rPr>
        <w:t>5</w:t>
      </w:r>
      <w:r w:rsidRPr="005D1FD7">
        <w:rPr>
          <w:rFonts w:ascii="Calibri" w:hAnsi="Calibri" w:cs="Calibri"/>
          <w:b/>
          <w:i/>
          <w:sz w:val="32"/>
        </w:rPr>
        <w:t xml:space="preserve"> – </w:t>
      </w:r>
      <w:r w:rsidR="003B0F69">
        <w:rPr>
          <w:rFonts w:ascii="Calibri" w:hAnsi="Calibri" w:cs="Calibri"/>
          <w:b/>
          <w:i/>
          <w:sz w:val="32"/>
        </w:rPr>
        <w:t>August 9</w:t>
      </w:r>
      <w:r w:rsidR="003B0F69" w:rsidRPr="003B0F69">
        <w:rPr>
          <w:rFonts w:ascii="Calibri" w:hAnsi="Calibri" w:cs="Calibri"/>
          <w:b/>
          <w:i/>
          <w:sz w:val="32"/>
          <w:vertAlign w:val="superscript"/>
        </w:rPr>
        <w:t>th</w:t>
      </w:r>
      <w:r w:rsidR="003B0F69">
        <w:rPr>
          <w:rFonts w:ascii="Calibri" w:hAnsi="Calibri" w:cs="Calibri"/>
          <w:b/>
          <w:i/>
          <w:sz w:val="32"/>
        </w:rPr>
        <w:t xml:space="preserve"> ~ </w:t>
      </w:r>
      <w:r w:rsidR="0060296E">
        <w:rPr>
          <w:rFonts w:ascii="Calibri" w:hAnsi="Calibri" w:cs="Calibri"/>
          <w:b/>
          <w:i/>
          <w:sz w:val="32"/>
        </w:rPr>
        <w:t>Once Saved Always Saved?</w:t>
      </w:r>
    </w:p>
    <w:p w:rsidR="005D1FD7" w:rsidRPr="005D1FD7" w:rsidRDefault="005D1FD7" w:rsidP="005D1FD7">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OVERVIEW</w:t>
      </w:r>
    </w:p>
    <w:p w:rsidR="005D1FD7" w:rsidRDefault="002B1716" w:rsidP="005D1FD7">
      <w:pPr>
        <w:rPr>
          <w:rFonts w:ascii="Calibri" w:hAnsi="Calibri" w:cs="Calibri"/>
          <w:sz w:val="24"/>
        </w:rPr>
      </w:pPr>
      <w:r w:rsidRPr="002B1716">
        <w:rPr>
          <w:rFonts w:ascii="Calibri" w:hAnsi="Calibri" w:cs="Calibri"/>
          <w:sz w:val="24"/>
        </w:rPr>
        <w:t xml:space="preserve">This is another belief and teaching of John </w:t>
      </w:r>
      <w:r w:rsidR="00A861B6" w:rsidRPr="002B1716">
        <w:rPr>
          <w:rFonts w:ascii="Calibri" w:hAnsi="Calibri" w:cs="Calibri"/>
          <w:sz w:val="24"/>
        </w:rPr>
        <w:t>Calvin that</w:t>
      </w:r>
      <w:r w:rsidRPr="002B1716">
        <w:rPr>
          <w:rFonts w:ascii="Calibri" w:hAnsi="Calibri" w:cs="Calibri"/>
          <w:sz w:val="24"/>
        </w:rPr>
        <w:t xml:space="preserve"> some religious denominations believe</w:t>
      </w:r>
      <w:r w:rsidR="00B479D0">
        <w:rPr>
          <w:rFonts w:ascii="Calibri" w:hAnsi="Calibri" w:cs="Calibri"/>
          <w:sz w:val="24"/>
        </w:rPr>
        <w:t xml:space="preserve">, the </w:t>
      </w:r>
      <w:proofErr w:type="spellStart"/>
      <w:r w:rsidR="00B479D0" w:rsidRPr="00B479D0">
        <w:rPr>
          <w:rFonts w:ascii="Calibri" w:hAnsi="Calibri" w:cs="Calibri"/>
          <w:i/>
          <w:sz w:val="24"/>
        </w:rPr>
        <w:t>Perseverence</w:t>
      </w:r>
      <w:proofErr w:type="spellEnd"/>
      <w:r w:rsidR="00B479D0" w:rsidRPr="00B479D0">
        <w:rPr>
          <w:rFonts w:ascii="Calibri" w:hAnsi="Calibri" w:cs="Calibri"/>
          <w:i/>
          <w:sz w:val="24"/>
        </w:rPr>
        <w:t xml:space="preserve"> of the Saints</w:t>
      </w:r>
      <w:r w:rsidRPr="002B1716">
        <w:rPr>
          <w:rFonts w:ascii="Calibri" w:hAnsi="Calibri" w:cs="Calibri"/>
          <w:sz w:val="24"/>
        </w:rPr>
        <w:t>.</w:t>
      </w:r>
      <w:r>
        <w:rPr>
          <w:rFonts w:ascii="Calibri" w:hAnsi="Calibri" w:cs="Calibri"/>
          <w:sz w:val="24"/>
        </w:rPr>
        <w:t xml:space="preserve"> It is a teaching that stems from the doctrine of original sin, it is thought that since man is completely born in sin and needs God to enlighten him by the Holy Spirit in order to be saved that once God has done this to a person that person cannot fall away from the grace or salvation of God. Here is how the </w:t>
      </w:r>
      <w:r w:rsidRPr="002B1716">
        <w:rPr>
          <w:rFonts w:ascii="Calibri" w:hAnsi="Calibri" w:cs="Calibri"/>
          <w:i/>
          <w:sz w:val="24"/>
        </w:rPr>
        <w:t>Westminster Confession of Faith</w:t>
      </w:r>
      <w:r>
        <w:rPr>
          <w:rFonts w:ascii="Calibri" w:hAnsi="Calibri" w:cs="Calibri"/>
          <w:sz w:val="24"/>
        </w:rPr>
        <w:t xml:space="preserve"> states this idea:</w:t>
      </w:r>
    </w:p>
    <w:p w:rsidR="002B1716" w:rsidRDefault="00B37F6E" w:rsidP="002B1716">
      <w:pPr>
        <w:numPr>
          <w:ilvl w:val="0"/>
          <w:numId w:val="20"/>
        </w:numPr>
        <w:rPr>
          <w:rFonts w:ascii="Calibri" w:hAnsi="Calibri" w:cs="Calibri"/>
          <w:sz w:val="24"/>
        </w:rPr>
      </w:pPr>
      <w:r>
        <w:rPr>
          <w:rFonts w:ascii="Calibri" w:hAnsi="Calibri" w:cs="Calibri"/>
          <w:sz w:val="24"/>
        </w:rPr>
        <w:t xml:space="preserve">“They whom God hath accepted in his Beloved, effectually called and sanctified by his Spirit, can neither totally nor finally fall away from the state of grace: but shall certainly </w:t>
      </w:r>
      <w:r w:rsidR="00A861B6">
        <w:rPr>
          <w:rFonts w:ascii="Calibri" w:hAnsi="Calibri" w:cs="Calibri"/>
          <w:sz w:val="24"/>
        </w:rPr>
        <w:t>persevere</w:t>
      </w:r>
      <w:r>
        <w:rPr>
          <w:rFonts w:ascii="Calibri" w:hAnsi="Calibri" w:cs="Calibri"/>
          <w:sz w:val="24"/>
        </w:rPr>
        <w:t xml:space="preserve"> </w:t>
      </w:r>
      <w:r w:rsidR="00A861B6">
        <w:rPr>
          <w:rFonts w:ascii="Calibri" w:hAnsi="Calibri" w:cs="Calibri"/>
          <w:sz w:val="24"/>
        </w:rPr>
        <w:t>therein</w:t>
      </w:r>
      <w:r>
        <w:rPr>
          <w:rFonts w:ascii="Calibri" w:hAnsi="Calibri" w:cs="Calibri"/>
          <w:sz w:val="24"/>
        </w:rPr>
        <w:t xml:space="preserve"> to the end, and be eternally saved.” (</w:t>
      </w:r>
      <w:proofErr w:type="gramStart"/>
      <w:r>
        <w:rPr>
          <w:rFonts w:ascii="Calibri" w:hAnsi="Calibri" w:cs="Calibri"/>
          <w:sz w:val="24"/>
        </w:rPr>
        <w:t>cited</w:t>
      </w:r>
      <w:proofErr w:type="gramEnd"/>
      <w:r>
        <w:rPr>
          <w:rFonts w:ascii="Calibri" w:hAnsi="Calibri" w:cs="Calibri"/>
          <w:sz w:val="24"/>
        </w:rPr>
        <w:t xml:space="preserve"> by; David N. Steele, Curtis C. Thomas, The Five Points of Calvinism, Defined, Defended, Documented, Philadelphia: Presbyterian and Reformed Publishing Co., 1975, p.56.) (Dawson, 36)</w:t>
      </w:r>
    </w:p>
    <w:p w:rsidR="00B37F6E" w:rsidRDefault="00A861B6" w:rsidP="002B1716">
      <w:pPr>
        <w:numPr>
          <w:ilvl w:val="0"/>
          <w:numId w:val="20"/>
        </w:numPr>
        <w:rPr>
          <w:rFonts w:ascii="Calibri" w:hAnsi="Calibri" w:cs="Calibri"/>
          <w:sz w:val="24"/>
        </w:rPr>
      </w:pPr>
      <w:r>
        <w:rPr>
          <w:rFonts w:ascii="Calibri" w:hAnsi="Calibri" w:cs="Calibri"/>
          <w:sz w:val="24"/>
        </w:rPr>
        <w:t xml:space="preserve">There are many scriptures that refer to the possibility of falling away or of apostasy, but usually those who believe this teaching respond by saying anyone who fell away wasn’t really a Christian in the first place. </w:t>
      </w:r>
      <w:r w:rsidR="00B37F6E">
        <w:rPr>
          <w:rFonts w:ascii="Calibri" w:hAnsi="Calibri" w:cs="Calibri"/>
          <w:sz w:val="24"/>
        </w:rPr>
        <w:t>The passages below clearly warn Christians who have been enlightened or have been in fellowship with God</w:t>
      </w:r>
      <w:r w:rsidR="004B19FD">
        <w:rPr>
          <w:rFonts w:ascii="Calibri" w:hAnsi="Calibri" w:cs="Calibri"/>
          <w:sz w:val="24"/>
        </w:rPr>
        <w:t>, about suffering destruction if they fall away.</w:t>
      </w:r>
    </w:p>
    <w:p w:rsidR="004B19FD" w:rsidRPr="002B1716" w:rsidRDefault="004B19FD" w:rsidP="004B19FD">
      <w:pPr>
        <w:rPr>
          <w:rFonts w:ascii="Calibri" w:hAnsi="Calibri" w:cs="Calibri"/>
          <w:sz w:val="24"/>
        </w:rPr>
      </w:pPr>
    </w:p>
    <w:p w:rsidR="005D1FD7" w:rsidRPr="005D1FD7" w:rsidRDefault="005D1FD7" w:rsidP="005D1FD7">
      <w:pPr>
        <w:rPr>
          <w:rFonts w:ascii="Calibri" w:hAnsi="Calibri" w:cs="Calibri"/>
          <w:b/>
          <w:sz w:val="24"/>
        </w:rPr>
      </w:pPr>
      <w:r w:rsidRPr="005D1FD7">
        <w:rPr>
          <w:rFonts w:ascii="Calibri" w:hAnsi="Calibri" w:cs="Calibri"/>
          <w:b/>
          <w:sz w:val="24"/>
        </w:rPr>
        <w:t>EXPLORE IT</w:t>
      </w:r>
    </w:p>
    <w:p w:rsidR="005D1FD7" w:rsidRDefault="00D169D1" w:rsidP="001F5BC7">
      <w:pPr>
        <w:tabs>
          <w:tab w:val="left" w:pos="720"/>
        </w:tabs>
        <w:ind w:left="720"/>
        <w:rPr>
          <w:rFonts w:ascii="Calibri" w:hAnsi="Calibri" w:cs="Calibri"/>
          <w:sz w:val="24"/>
          <w:szCs w:val="24"/>
        </w:rPr>
      </w:pPr>
      <w:r>
        <w:rPr>
          <w:rFonts w:ascii="Calibri" w:hAnsi="Calibri" w:cs="Calibri"/>
          <w:sz w:val="24"/>
          <w:szCs w:val="24"/>
        </w:rPr>
        <w:t>Heb 6:4-6</w:t>
      </w:r>
    </w:p>
    <w:p w:rsidR="00790CE0" w:rsidRDefault="00790CE0" w:rsidP="001F5BC7">
      <w:pPr>
        <w:tabs>
          <w:tab w:val="left" w:pos="720"/>
        </w:tabs>
        <w:ind w:left="720"/>
        <w:rPr>
          <w:rFonts w:ascii="Calibri" w:hAnsi="Calibri" w:cs="Calibri"/>
          <w:sz w:val="24"/>
          <w:szCs w:val="24"/>
        </w:rPr>
      </w:pPr>
      <w:r>
        <w:rPr>
          <w:rFonts w:ascii="Calibri" w:hAnsi="Calibri" w:cs="Calibri"/>
          <w:sz w:val="24"/>
          <w:szCs w:val="24"/>
        </w:rPr>
        <w:t>What d</w:t>
      </w:r>
      <w:r w:rsidR="00537C55">
        <w:rPr>
          <w:rFonts w:ascii="Calibri" w:hAnsi="Calibri" w:cs="Calibri"/>
          <w:sz w:val="24"/>
          <w:szCs w:val="24"/>
        </w:rPr>
        <w:t>o</w:t>
      </w:r>
      <w:r>
        <w:rPr>
          <w:rFonts w:ascii="Calibri" w:hAnsi="Calibri" w:cs="Calibri"/>
          <w:sz w:val="24"/>
          <w:szCs w:val="24"/>
        </w:rPr>
        <w:t>es the passage say is impossible to do?</w:t>
      </w:r>
    </w:p>
    <w:p w:rsidR="00790CE0" w:rsidRDefault="00790CE0" w:rsidP="001F5BC7">
      <w:pPr>
        <w:tabs>
          <w:tab w:val="left" w:pos="720"/>
        </w:tabs>
        <w:ind w:left="720"/>
        <w:rPr>
          <w:rFonts w:ascii="Calibri" w:hAnsi="Calibri" w:cs="Calibri"/>
          <w:sz w:val="24"/>
          <w:szCs w:val="24"/>
        </w:rPr>
      </w:pPr>
    </w:p>
    <w:p w:rsidR="00790CE0" w:rsidRDefault="00790CE0" w:rsidP="001F5BC7">
      <w:pPr>
        <w:tabs>
          <w:tab w:val="left" w:pos="720"/>
        </w:tabs>
        <w:ind w:left="720"/>
        <w:rPr>
          <w:rFonts w:ascii="Calibri" w:hAnsi="Calibri" w:cs="Calibri"/>
          <w:sz w:val="24"/>
          <w:szCs w:val="24"/>
        </w:rPr>
      </w:pPr>
      <w:r>
        <w:rPr>
          <w:rFonts w:ascii="Calibri" w:hAnsi="Calibri" w:cs="Calibri"/>
          <w:sz w:val="24"/>
          <w:szCs w:val="24"/>
        </w:rPr>
        <w:t>Is it possible for someone enlightened and a partaker with God to fall away?</w:t>
      </w:r>
    </w:p>
    <w:p w:rsidR="00790CE0" w:rsidRDefault="00790CE0" w:rsidP="001F5BC7">
      <w:pPr>
        <w:tabs>
          <w:tab w:val="left" w:pos="720"/>
        </w:tabs>
        <w:ind w:left="720"/>
        <w:rPr>
          <w:rFonts w:ascii="Calibri" w:hAnsi="Calibri" w:cs="Calibri"/>
          <w:sz w:val="24"/>
          <w:szCs w:val="24"/>
        </w:rPr>
      </w:pPr>
    </w:p>
    <w:p w:rsidR="00D169D1" w:rsidRDefault="00D169D1" w:rsidP="001F5BC7">
      <w:pPr>
        <w:tabs>
          <w:tab w:val="left" w:pos="720"/>
        </w:tabs>
        <w:ind w:left="720"/>
        <w:rPr>
          <w:rFonts w:ascii="Calibri" w:hAnsi="Calibri" w:cs="Calibri"/>
          <w:sz w:val="24"/>
          <w:szCs w:val="24"/>
        </w:rPr>
      </w:pPr>
      <w:r>
        <w:rPr>
          <w:rFonts w:ascii="Calibri" w:hAnsi="Calibri" w:cs="Calibri"/>
          <w:sz w:val="24"/>
          <w:szCs w:val="24"/>
        </w:rPr>
        <w:t>Heb 10:26-29</w:t>
      </w:r>
    </w:p>
    <w:p w:rsidR="00790CE0" w:rsidRDefault="00790CE0" w:rsidP="001F5BC7">
      <w:pPr>
        <w:tabs>
          <w:tab w:val="left" w:pos="720"/>
        </w:tabs>
        <w:ind w:left="720"/>
        <w:rPr>
          <w:rFonts w:ascii="Calibri" w:hAnsi="Calibri" w:cs="Calibri"/>
          <w:sz w:val="24"/>
          <w:szCs w:val="24"/>
        </w:rPr>
      </w:pPr>
      <w:r>
        <w:rPr>
          <w:rFonts w:ascii="Calibri" w:hAnsi="Calibri" w:cs="Calibri"/>
          <w:sz w:val="24"/>
          <w:szCs w:val="24"/>
        </w:rPr>
        <w:t>Who is this warning directed towards?</w:t>
      </w:r>
    </w:p>
    <w:p w:rsidR="00790CE0" w:rsidRDefault="00790CE0" w:rsidP="001F5BC7">
      <w:pPr>
        <w:tabs>
          <w:tab w:val="left" w:pos="720"/>
        </w:tabs>
        <w:ind w:left="720"/>
        <w:rPr>
          <w:rFonts w:ascii="Calibri" w:hAnsi="Calibri" w:cs="Calibri"/>
          <w:sz w:val="24"/>
          <w:szCs w:val="24"/>
        </w:rPr>
      </w:pPr>
    </w:p>
    <w:p w:rsidR="00D169D1" w:rsidRDefault="00D169D1" w:rsidP="001F5BC7">
      <w:pPr>
        <w:tabs>
          <w:tab w:val="left" w:pos="720"/>
        </w:tabs>
        <w:ind w:left="720"/>
        <w:rPr>
          <w:rFonts w:ascii="Calibri" w:hAnsi="Calibri" w:cs="Calibri"/>
          <w:sz w:val="24"/>
          <w:szCs w:val="24"/>
        </w:rPr>
      </w:pPr>
      <w:r>
        <w:rPr>
          <w:rFonts w:ascii="Calibri" w:hAnsi="Calibri" w:cs="Calibri"/>
          <w:sz w:val="24"/>
          <w:szCs w:val="24"/>
        </w:rPr>
        <w:t>John 15:5-6</w:t>
      </w:r>
    </w:p>
    <w:p w:rsidR="00790CE0" w:rsidRDefault="00790CE0" w:rsidP="001F5BC7">
      <w:pPr>
        <w:tabs>
          <w:tab w:val="left" w:pos="720"/>
        </w:tabs>
        <w:ind w:left="720"/>
        <w:rPr>
          <w:rFonts w:ascii="Calibri" w:hAnsi="Calibri" w:cs="Calibri"/>
          <w:sz w:val="24"/>
          <w:szCs w:val="24"/>
        </w:rPr>
      </w:pPr>
      <w:r>
        <w:rPr>
          <w:rFonts w:ascii="Calibri" w:hAnsi="Calibri" w:cs="Calibri"/>
          <w:sz w:val="24"/>
          <w:szCs w:val="24"/>
        </w:rPr>
        <w:t>What is the danger of not abiding with Jesus?</w:t>
      </w:r>
    </w:p>
    <w:p w:rsidR="002B1716" w:rsidRDefault="002B1716" w:rsidP="001F5BC7">
      <w:pPr>
        <w:tabs>
          <w:tab w:val="left" w:pos="720"/>
        </w:tabs>
        <w:ind w:left="720"/>
        <w:rPr>
          <w:rFonts w:ascii="Calibri" w:hAnsi="Calibri" w:cs="Calibri"/>
          <w:sz w:val="24"/>
          <w:szCs w:val="24"/>
        </w:rPr>
      </w:pPr>
    </w:p>
    <w:p w:rsidR="00790CE0" w:rsidRDefault="00790CE0" w:rsidP="001F5BC7">
      <w:pPr>
        <w:tabs>
          <w:tab w:val="left" w:pos="720"/>
        </w:tabs>
        <w:ind w:left="720"/>
        <w:rPr>
          <w:rFonts w:ascii="Calibri" w:hAnsi="Calibri" w:cs="Calibri"/>
          <w:sz w:val="24"/>
          <w:szCs w:val="24"/>
        </w:rPr>
      </w:pPr>
      <w:r>
        <w:rPr>
          <w:rFonts w:ascii="Calibri" w:hAnsi="Calibri" w:cs="Calibri"/>
          <w:sz w:val="24"/>
          <w:szCs w:val="24"/>
        </w:rPr>
        <w:t>What does it mean to abide or remain with Jesus?</w:t>
      </w:r>
    </w:p>
    <w:p w:rsidR="002B1716" w:rsidRDefault="002B1716" w:rsidP="001F5BC7">
      <w:pPr>
        <w:tabs>
          <w:tab w:val="left" w:pos="720"/>
        </w:tabs>
        <w:ind w:left="720"/>
        <w:rPr>
          <w:rFonts w:ascii="Calibri" w:hAnsi="Calibri" w:cs="Calibri"/>
          <w:sz w:val="24"/>
          <w:szCs w:val="24"/>
        </w:rPr>
      </w:pPr>
    </w:p>
    <w:p w:rsidR="00D169D1" w:rsidRDefault="00D169D1" w:rsidP="001F5BC7">
      <w:pPr>
        <w:tabs>
          <w:tab w:val="left" w:pos="720"/>
        </w:tabs>
        <w:ind w:left="720"/>
        <w:rPr>
          <w:rFonts w:ascii="Calibri" w:hAnsi="Calibri" w:cs="Calibri"/>
          <w:sz w:val="24"/>
          <w:szCs w:val="24"/>
        </w:rPr>
      </w:pPr>
      <w:r>
        <w:rPr>
          <w:rFonts w:ascii="Calibri" w:hAnsi="Calibri" w:cs="Calibri"/>
          <w:sz w:val="24"/>
          <w:szCs w:val="24"/>
        </w:rPr>
        <w:t>Rom 11:22</w:t>
      </w:r>
    </w:p>
    <w:p w:rsidR="00790CE0" w:rsidRDefault="002B1716" w:rsidP="001F5BC7">
      <w:pPr>
        <w:tabs>
          <w:tab w:val="left" w:pos="720"/>
        </w:tabs>
        <w:ind w:left="720"/>
        <w:rPr>
          <w:rFonts w:ascii="Calibri" w:hAnsi="Calibri" w:cs="Calibri"/>
          <w:sz w:val="24"/>
          <w:szCs w:val="24"/>
        </w:rPr>
      </w:pPr>
      <w:r>
        <w:rPr>
          <w:rFonts w:ascii="Calibri" w:hAnsi="Calibri" w:cs="Calibri"/>
          <w:sz w:val="24"/>
          <w:szCs w:val="24"/>
        </w:rPr>
        <w:t>Why would someone be cut off from God?</w:t>
      </w:r>
    </w:p>
    <w:p w:rsidR="002B1716" w:rsidRPr="005D1FD7" w:rsidRDefault="002B1716" w:rsidP="001F5BC7">
      <w:pPr>
        <w:tabs>
          <w:tab w:val="left" w:pos="720"/>
        </w:tabs>
        <w:ind w:left="720"/>
        <w:rPr>
          <w:rFonts w:ascii="Calibri" w:hAnsi="Calibri" w:cs="Calibri"/>
          <w:sz w:val="24"/>
          <w:szCs w:val="24"/>
        </w:rPr>
      </w:pPr>
    </w:p>
    <w:p w:rsidR="005D1FD7" w:rsidRPr="005D1FD7" w:rsidRDefault="005D1FD7" w:rsidP="005D1FD7">
      <w:pPr>
        <w:rPr>
          <w:rFonts w:ascii="Calibri" w:hAnsi="Calibri" w:cs="Calibri"/>
          <w:b/>
          <w:sz w:val="24"/>
        </w:rPr>
      </w:pPr>
      <w:r w:rsidRPr="005D1FD7">
        <w:rPr>
          <w:rFonts w:ascii="Calibri" w:hAnsi="Calibri" w:cs="Calibri"/>
          <w:b/>
          <w:sz w:val="24"/>
        </w:rPr>
        <w:t>GET IT</w:t>
      </w:r>
    </w:p>
    <w:p w:rsidR="005D1FD7" w:rsidRDefault="00D169D1" w:rsidP="001F5BC7">
      <w:pPr>
        <w:ind w:left="720"/>
        <w:rPr>
          <w:rFonts w:ascii="Calibri" w:hAnsi="Calibri" w:cs="Calibri"/>
          <w:sz w:val="24"/>
          <w:szCs w:val="24"/>
        </w:rPr>
      </w:pPr>
      <w:r>
        <w:rPr>
          <w:rFonts w:ascii="Calibri" w:hAnsi="Calibri" w:cs="Calibri"/>
          <w:sz w:val="24"/>
          <w:szCs w:val="24"/>
        </w:rPr>
        <w:t>Heb 10:35-39</w:t>
      </w:r>
    </w:p>
    <w:p w:rsidR="00790CE0" w:rsidRDefault="002B1716" w:rsidP="001F5BC7">
      <w:pPr>
        <w:ind w:left="720"/>
        <w:rPr>
          <w:rFonts w:ascii="Calibri" w:hAnsi="Calibri" w:cs="Calibri"/>
          <w:sz w:val="24"/>
          <w:szCs w:val="24"/>
        </w:rPr>
      </w:pPr>
      <w:r>
        <w:rPr>
          <w:rFonts w:ascii="Calibri" w:hAnsi="Calibri" w:cs="Calibri"/>
          <w:sz w:val="24"/>
          <w:szCs w:val="24"/>
        </w:rPr>
        <w:t>What are Christians encouraged to do so they won’t fall away to destruction?</w:t>
      </w:r>
    </w:p>
    <w:p w:rsidR="002B1716" w:rsidRPr="005D1FD7" w:rsidRDefault="002B1716" w:rsidP="001F5BC7">
      <w:pPr>
        <w:ind w:left="720"/>
        <w:rPr>
          <w:rFonts w:ascii="Calibri" w:hAnsi="Calibri" w:cs="Calibri"/>
          <w:sz w:val="24"/>
          <w:szCs w:val="24"/>
        </w:rPr>
      </w:pPr>
    </w:p>
    <w:p w:rsidR="005D1FD7" w:rsidRPr="005D1FD7" w:rsidRDefault="005D1FD7" w:rsidP="005D1FD7">
      <w:pPr>
        <w:rPr>
          <w:rFonts w:ascii="Calibri" w:hAnsi="Calibri" w:cs="Calibri"/>
          <w:b/>
          <w:sz w:val="24"/>
        </w:rPr>
      </w:pPr>
      <w:r w:rsidRPr="005D1FD7">
        <w:rPr>
          <w:rFonts w:ascii="Calibri" w:hAnsi="Calibri" w:cs="Calibri"/>
          <w:b/>
          <w:sz w:val="24"/>
        </w:rPr>
        <w:t>APPLY IT</w:t>
      </w:r>
    </w:p>
    <w:p w:rsidR="003B0F69" w:rsidRDefault="00D169D1" w:rsidP="00B479D0">
      <w:pPr>
        <w:ind w:left="720"/>
        <w:rPr>
          <w:rFonts w:ascii="Calibri" w:hAnsi="Calibri" w:cs="Calibri"/>
          <w:sz w:val="24"/>
        </w:rPr>
      </w:pPr>
      <w:r>
        <w:rPr>
          <w:rFonts w:ascii="Calibri" w:hAnsi="Calibri" w:cs="Calibri"/>
          <w:sz w:val="24"/>
        </w:rPr>
        <w:t>What can you do</w:t>
      </w:r>
      <w:r w:rsidR="00790CE0">
        <w:rPr>
          <w:rFonts w:ascii="Calibri" w:hAnsi="Calibri" w:cs="Calibri"/>
          <w:sz w:val="24"/>
        </w:rPr>
        <w:t>,</w:t>
      </w:r>
      <w:r>
        <w:rPr>
          <w:rFonts w:ascii="Calibri" w:hAnsi="Calibri" w:cs="Calibri"/>
          <w:sz w:val="24"/>
        </w:rPr>
        <w:t xml:space="preserve"> </w:t>
      </w:r>
      <w:r w:rsidR="00790CE0">
        <w:rPr>
          <w:rFonts w:ascii="Calibri" w:hAnsi="Calibri" w:cs="Calibri"/>
          <w:sz w:val="24"/>
        </w:rPr>
        <w:t xml:space="preserve">this week, to encourage another Christian to persevere? </w:t>
      </w:r>
      <w:bookmarkStart w:id="0" w:name="_GoBack"/>
      <w:bookmarkEnd w:id="0"/>
      <w:r w:rsidR="003B0F69">
        <w:rPr>
          <w:rFonts w:ascii="Calibri" w:hAnsi="Calibri" w:cs="Calibri"/>
          <w:sz w:val="24"/>
        </w:rPr>
        <w:br w:type="page"/>
      </w:r>
    </w:p>
    <w:p w:rsidR="003B0F69" w:rsidRPr="00980AB1" w:rsidRDefault="003B0F69" w:rsidP="003B0F69">
      <w:pPr>
        <w:jc w:val="center"/>
        <w:rPr>
          <w:rFonts w:ascii="Calibri" w:hAnsi="Calibri" w:cs="Calibri"/>
          <w:sz w:val="28"/>
        </w:rPr>
      </w:pPr>
      <w:r w:rsidRPr="00980AB1">
        <w:rPr>
          <w:rFonts w:ascii="Calibri" w:hAnsi="Calibri" w:cs="Calibri"/>
          <w:sz w:val="28"/>
        </w:rPr>
        <w:lastRenderedPageBreak/>
        <w:t>Works Consulted</w:t>
      </w:r>
    </w:p>
    <w:p w:rsidR="003B0F69" w:rsidRDefault="003B0F69" w:rsidP="003B0F69">
      <w:pPr>
        <w:ind w:left="360" w:hanging="360"/>
        <w:rPr>
          <w:rFonts w:ascii="Calibri" w:hAnsi="Calibri" w:cs="Calibri"/>
          <w:sz w:val="24"/>
        </w:rPr>
      </w:pPr>
      <w:r w:rsidRPr="00980AB1">
        <w:rPr>
          <w:rFonts w:ascii="Calibri" w:hAnsi="Calibri" w:cs="Calibri"/>
          <w:sz w:val="24"/>
        </w:rPr>
        <w:t xml:space="preserve">Dawson, Samuel G., Denominational Doctrines: Examined, Explained, </w:t>
      </w:r>
      <w:proofErr w:type="gramStart"/>
      <w:r w:rsidRPr="00980AB1">
        <w:rPr>
          <w:rFonts w:ascii="Calibri" w:hAnsi="Calibri" w:cs="Calibri"/>
          <w:sz w:val="24"/>
        </w:rPr>
        <w:t>Exposed</w:t>
      </w:r>
      <w:proofErr w:type="gramEnd"/>
      <w:r w:rsidRPr="00980AB1">
        <w:rPr>
          <w:rFonts w:ascii="Calibri" w:hAnsi="Calibri" w:cs="Calibri"/>
          <w:sz w:val="24"/>
        </w:rPr>
        <w:t>, Amarillo, TX, Gospel Themes Press, 1990.</w:t>
      </w:r>
    </w:p>
    <w:p w:rsidR="003B0F69" w:rsidRDefault="003B0F69" w:rsidP="003B0F69">
      <w:pPr>
        <w:ind w:left="360" w:hanging="360"/>
        <w:rPr>
          <w:rFonts w:ascii="Calibri" w:hAnsi="Calibri" w:cs="Calibri"/>
          <w:sz w:val="24"/>
        </w:rPr>
      </w:pPr>
    </w:p>
    <w:p w:rsidR="003B0F69" w:rsidRPr="00C34530" w:rsidRDefault="003B0F69" w:rsidP="003B0F69">
      <w:pPr>
        <w:ind w:left="360" w:hanging="360"/>
        <w:rPr>
          <w:rFonts w:ascii="Calibri" w:hAnsi="Calibri" w:cs="Calibri"/>
          <w:sz w:val="24"/>
        </w:rPr>
      </w:pPr>
      <w:r w:rsidRPr="00C34530">
        <w:rPr>
          <w:rFonts w:ascii="Calibri" w:hAnsi="Calibri" w:cs="Calibri"/>
          <w:sz w:val="24"/>
        </w:rPr>
        <w:t>Stream, Carol,</w:t>
      </w:r>
      <w:r w:rsidRPr="00C34530">
        <w:rPr>
          <w:rFonts w:ascii="Calibri" w:hAnsi="Calibri" w:cs="Calibri"/>
          <w:i/>
          <w:sz w:val="24"/>
        </w:rPr>
        <w:t xml:space="preserve"> Christian History Magazine-Issue 34: Martin Luther: The Reformer's Early Years</w:t>
      </w:r>
      <w:r w:rsidRPr="00C34530">
        <w:rPr>
          <w:rFonts w:ascii="Calibri" w:hAnsi="Calibri" w:cs="Calibri"/>
          <w:sz w:val="24"/>
        </w:rPr>
        <w:t xml:space="preserve"> (Carol Stream, IL: Christianity Today, 1992).</w:t>
      </w:r>
    </w:p>
    <w:p w:rsidR="003B0F69" w:rsidRPr="00980AB1" w:rsidRDefault="003B0F69" w:rsidP="003B0F69">
      <w:pPr>
        <w:ind w:left="360" w:hanging="360"/>
        <w:rPr>
          <w:rFonts w:ascii="Calibri" w:hAnsi="Calibri" w:cs="Calibri"/>
          <w:sz w:val="24"/>
        </w:rPr>
      </w:pPr>
    </w:p>
    <w:p w:rsidR="005F1273" w:rsidRPr="00980AB1" w:rsidRDefault="005F1273" w:rsidP="003B0F69">
      <w:pPr>
        <w:rPr>
          <w:rFonts w:ascii="Calibri" w:hAnsi="Calibri" w:cs="Calibri"/>
          <w:sz w:val="24"/>
        </w:rPr>
      </w:pPr>
    </w:p>
    <w:sectPr w:rsidR="005F1273" w:rsidRPr="00980AB1" w:rsidSect="00085FB3">
      <w:headerReference w:type="default" r:id="rId8"/>
      <w:pgSz w:w="12240" w:h="15840"/>
      <w:pgMar w:top="1440" w:right="1440" w:bottom="1440" w:left="1440" w:header="720" w:footer="720" w:gutter="0"/>
      <w:paperSrc w:first="9" w:other="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4C" w:rsidRDefault="00C4074C">
      <w:r>
        <w:separator/>
      </w:r>
    </w:p>
  </w:endnote>
  <w:endnote w:type="continuationSeparator" w:id="0">
    <w:p w:rsidR="00C4074C" w:rsidRDefault="00C4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4C" w:rsidRDefault="00C4074C">
      <w:r>
        <w:separator/>
      </w:r>
    </w:p>
  </w:footnote>
  <w:footnote w:type="continuationSeparator" w:id="0">
    <w:p w:rsidR="00C4074C" w:rsidRDefault="00C4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B3" w:rsidRPr="001B4C1D" w:rsidRDefault="003B0F69">
    <w:pPr>
      <w:pStyle w:val="Header"/>
      <w:tabs>
        <w:tab w:val="clear" w:pos="4320"/>
        <w:tab w:val="clear" w:pos="8640"/>
        <w:tab w:val="center" w:pos="4680"/>
        <w:tab w:val="right" w:pos="9360"/>
      </w:tabs>
      <w:rPr>
        <w:rFonts w:ascii="Calibri" w:hAnsi="Calibri" w:cs="Calibri"/>
        <w:sz w:val="22"/>
        <w:u w:val="single"/>
      </w:rPr>
    </w:pPr>
    <w:r>
      <w:rPr>
        <w:rFonts w:ascii="Calibri" w:hAnsi="Calibri" w:cs="Calibri"/>
        <w:sz w:val="22"/>
        <w:u w:val="single"/>
      </w:rPr>
      <w:t>TULIP Study</w:t>
    </w:r>
    <w:r w:rsidR="007F0D0D" w:rsidRPr="001B4C1D">
      <w:rPr>
        <w:rFonts w:ascii="Calibri" w:hAnsi="Calibri" w:cs="Calibri"/>
        <w:sz w:val="22"/>
        <w:u w:val="single"/>
      </w:rPr>
      <w:tab/>
      <w:t>Roger A. Cox</w:t>
    </w:r>
    <w:r w:rsidR="007F0D0D" w:rsidRPr="001B4C1D">
      <w:rPr>
        <w:rFonts w:ascii="Calibri" w:hAnsi="Calibri" w:cs="Calibri"/>
        <w:sz w:val="22"/>
        <w:u w:val="single"/>
      </w:rPr>
      <w:tab/>
    </w:r>
    <w:r w:rsidR="00085FB3" w:rsidRPr="001B4C1D">
      <w:rPr>
        <w:rStyle w:val="PageNumber"/>
        <w:rFonts w:ascii="Calibri" w:hAnsi="Calibri" w:cs="Calibri"/>
        <w:sz w:val="22"/>
        <w:u w:val="single"/>
      </w:rPr>
      <w:fldChar w:fldCharType="begin"/>
    </w:r>
    <w:r w:rsidR="007F0D0D" w:rsidRPr="001B4C1D">
      <w:rPr>
        <w:rStyle w:val="PageNumber"/>
        <w:rFonts w:ascii="Calibri" w:hAnsi="Calibri" w:cs="Calibri"/>
        <w:sz w:val="22"/>
        <w:u w:val="single"/>
      </w:rPr>
      <w:instrText xml:space="preserve"> PAGE </w:instrText>
    </w:r>
    <w:r w:rsidR="00085FB3" w:rsidRPr="001B4C1D">
      <w:rPr>
        <w:rStyle w:val="PageNumber"/>
        <w:rFonts w:ascii="Calibri" w:hAnsi="Calibri" w:cs="Calibri"/>
        <w:sz w:val="22"/>
        <w:u w:val="single"/>
      </w:rPr>
      <w:fldChar w:fldCharType="separate"/>
    </w:r>
    <w:r w:rsidR="00B479D0">
      <w:rPr>
        <w:rStyle w:val="PageNumber"/>
        <w:rFonts w:ascii="Calibri" w:hAnsi="Calibri" w:cs="Calibri"/>
        <w:noProof/>
        <w:sz w:val="22"/>
        <w:u w:val="single"/>
      </w:rPr>
      <w:t>8</w:t>
    </w:r>
    <w:r w:rsidR="00085FB3" w:rsidRPr="001B4C1D">
      <w:rPr>
        <w:rStyle w:val="PageNumber"/>
        <w:rFonts w:ascii="Calibri" w:hAnsi="Calibri" w:cs="Calibri"/>
        <w:sz w:val="22"/>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9EC"/>
    <w:multiLevelType w:val="multilevel"/>
    <w:tmpl w:val="8842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C539B"/>
    <w:multiLevelType w:val="hybridMultilevel"/>
    <w:tmpl w:val="7B0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C6F"/>
    <w:multiLevelType w:val="hybridMultilevel"/>
    <w:tmpl w:val="EA5C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775A"/>
    <w:multiLevelType w:val="hybridMultilevel"/>
    <w:tmpl w:val="072EBF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AD070D"/>
    <w:multiLevelType w:val="hybridMultilevel"/>
    <w:tmpl w:val="C3A6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3F40"/>
    <w:multiLevelType w:val="hybridMultilevel"/>
    <w:tmpl w:val="687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7BD6"/>
    <w:multiLevelType w:val="hybridMultilevel"/>
    <w:tmpl w:val="3462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71A"/>
    <w:multiLevelType w:val="hybridMultilevel"/>
    <w:tmpl w:val="0D12D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C45224"/>
    <w:multiLevelType w:val="hybridMultilevel"/>
    <w:tmpl w:val="05A6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312C5"/>
    <w:multiLevelType w:val="hybridMultilevel"/>
    <w:tmpl w:val="6D78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76868"/>
    <w:multiLevelType w:val="multilevel"/>
    <w:tmpl w:val="8842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F03BBE"/>
    <w:multiLevelType w:val="hybridMultilevel"/>
    <w:tmpl w:val="74B6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B0641"/>
    <w:multiLevelType w:val="hybridMultilevel"/>
    <w:tmpl w:val="1E02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47B78"/>
    <w:multiLevelType w:val="hybridMultilevel"/>
    <w:tmpl w:val="BEBA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11CC1"/>
    <w:multiLevelType w:val="hybridMultilevel"/>
    <w:tmpl w:val="BB7AC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FE6523"/>
    <w:multiLevelType w:val="hybridMultilevel"/>
    <w:tmpl w:val="1372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D7EE7"/>
    <w:multiLevelType w:val="hybridMultilevel"/>
    <w:tmpl w:val="4024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E188F"/>
    <w:multiLevelType w:val="hybridMultilevel"/>
    <w:tmpl w:val="ECCE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9134F"/>
    <w:multiLevelType w:val="hybridMultilevel"/>
    <w:tmpl w:val="F380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2406F"/>
    <w:multiLevelType w:val="hybridMultilevel"/>
    <w:tmpl w:val="871E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63982"/>
    <w:multiLevelType w:val="hybridMultilevel"/>
    <w:tmpl w:val="B8D41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26CE8"/>
    <w:multiLevelType w:val="hybridMultilevel"/>
    <w:tmpl w:val="9DE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76EFB"/>
    <w:multiLevelType w:val="hybridMultilevel"/>
    <w:tmpl w:val="EA5C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406F2"/>
    <w:multiLevelType w:val="hybridMultilevel"/>
    <w:tmpl w:val="4D52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73034"/>
    <w:multiLevelType w:val="hybridMultilevel"/>
    <w:tmpl w:val="61BAB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9"/>
  </w:num>
  <w:num w:numId="4">
    <w:abstractNumId w:val="18"/>
  </w:num>
  <w:num w:numId="5">
    <w:abstractNumId w:val="15"/>
  </w:num>
  <w:num w:numId="6">
    <w:abstractNumId w:val="20"/>
  </w:num>
  <w:num w:numId="7">
    <w:abstractNumId w:val="4"/>
  </w:num>
  <w:num w:numId="8">
    <w:abstractNumId w:val="13"/>
  </w:num>
  <w:num w:numId="9">
    <w:abstractNumId w:val="16"/>
  </w:num>
  <w:num w:numId="10">
    <w:abstractNumId w:val="22"/>
  </w:num>
  <w:num w:numId="11">
    <w:abstractNumId w:val="2"/>
  </w:num>
  <w:num w:numId="12">
    <w:abstractNumId w:val="0"/>
  </w:num>
  <w:num w:numId="13">
    <w:abstractNumId w:val="10"/>
  </w:num>
  <w:num w:numId="14">
    <w:abstractNumId w:val="23"/>
  </w:num>
  <w:num w:numId="15">
    <w:abstractNumId w:val="21"/>
  </w:num>
  <w:num w:numId="16">
    <w:abstractNumId w:val="11"/>
  </w:num>
  <w:num w:numId="17">
    <w:abstractNumId w:val="14"/>
  </w:num>
  <w:num w:numId="18">
    <w:abstractNumId w:val="1"/>
  </w:num>
  <w:num w:numId="19">
    <w:abstractNumId w:val="6"/>
  </w:num>
  <w:num w:numId="20">
    <w:abstractNumId w:val="12"/>
  </w:num>
  <w:num w:numId="21">
    <w:abstractNumId w:val="5"/>
  </w:num>
  <w:num w:numId="22">
    <w:abstractNumId w:val="8"/>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47"/>
    <w:rsid w:val="00036F55"/>
    <w:rsid w:val="000374B9"/>
    <w:rsid w:val="00085FB3"/>
    <w:rsid w:val="000B2E21"/>
    <w:rsid w:val="000D31C7"/>
    <w:rsid w:val="00111ACA"/>
    <w:rsid w:val="00142E08"/>
    <w:rsid w:val="00160AD6"/>
    <w:rsid w:val="00161E9E"/>
    <w:rsid w:val="00162A1F"/>
    <w:rsid w:val="0016794A"/>
    <w:rsid w:val="001B12E6"/>
    <w:rsid w:val="001B4C1D"/>
    <w:rsid w:val="001B4D18"/>
    <w:rsid w:val="001D02D6"/>
    <w:rsid w:val="001D1F8E"/>
    <w:rsid w:val="001D33AA"/>
    <w:rsid w:val="001D5A22"/>
    <w:rsid w:val="001F5BC7"/>
    <w:rsid w:val="001F6A22"/>
    <w:rsid w:val="00204002"/>
    <w:rsid w:val="002B1716"/>
    <w:rsid w:val="003056B4"/>
    <w:rsid w:val="00310E43"/>
    <w:rsid w:val="00380519"/>
    <w:rsid w:val="00386EAC"/>
    <w:rsid w:val="003B0F69"/>
    <w:rsid w:val="003B323D"/>
    <w:rsid w:val="003B5AFB"/>
    <w:rsid w:val="003E1554"/>
    <w:rsid w:val="004002A8"/>
    <w:rsid w:val="004276A8"/>
    <w:rsid w:val="00450961"/>
    <w:rsid w:val="004B19FD"/>
    <w:rsid w:val="004E59DE"/>
    <w:rsid w:val="00501E9C"/>
    <w:rsid w:val="00537C55"/>
    <w:rsid w:val="005461FF"/>
    <w:rsid w:val="00552526"/>
    <w:rsid w:val="00556B66"/>
    <w:rsid w:val="00573AF3"/>
    <w:rsid w:val="005C18E6"/>
    <w:rsid w:val="005D1FD7"/>
    <w:rsid w:val="005F1273"/>
    <w:rsid w:val="005F2178"/>
    <w:rsid w:val="0060296E"/>
    <w:rsid w:val="006032F2"/>
    <w:rsid w:val="00620611"/>
    <w:rsid w:val="0062277C"/>
    <w:rsid w:val="00641B1D"/>
    <w:rsid w:val="00695674"/>
    <w:rsid w:val="0070302D"/>
    <w:rsid w:val="0071715F"/>
    <w:rsid w:val="007504F3"/>
    <w:rsid w:val="00790CE0"/>
    <w:rsid w:val="007B26BA"/>
    <w:rsid w:val="007F0D0D"/>
    <w:rsid w:val="00817107"/>
    <w:rsid w:val="00833695"/>
    <w:rsid w:val="00833A66"/>
    <w:rsid w:val="00850B2F"/>
    <w:rsid w:val="00852EE1"/>
    <w:rsid w:val="00871EDD"/>
    <w:rsid w:val="00882E0D"/>
    <w:rsid w:val="008A5FB3"/>
    <w:rsid w:val="00907C7A"/>
    <w:rsid w:val="00916B74"/>
    <w:rsid w:val="00916FB9"/>
    <w:rsid w:val="0092672D"/>
    <w:rsid w:val="00975447"/>
    <w:rsid w:val="00980AB1"/>
    <w:rsid w:val="009E13D3"/>
    <w:rsid w:val="00A10EAD"/>
    <w:rsid w:val="00A31896"/>
    <w:rsid w:val="00A54434"/>
    <w:rsid w:val="00A76D7D"/>
    <w:rsid w:val="00A861B6"/>
    <w:rsid w:val="00A958E4"/>
    <w:rsid w:val="00AB0B3E"/>
    <w:rsid w:val="00AD31B5"/>
    <w:rsid w:val="00AE5709"/>
    <w:rsid w:val="00AE708D"/>
    <w:rsid w:val="00B21228"/>
    <w:rsid w:val="00B37F6E"/>
    <w:rsid w:val="00B467E7"/>
    <w:rsid w:val="00B479D0"/>
    <w:rsid w:val="00B61D34"/>
    <w:rsid w:val="00BB70D6"/>
    <w:rsid w:val="00BF6C7F"/>
    <w:rsid w:val="00C06BC0"/>
    <w:rsid w:val="00C21C05"/>
    <w:rsid w:val="00C34530"/>
    <w:rsid w:val="00C37827"/>
    <w:rsid w:val="00C4074C"/>
    <w:rsid w:val="00C411B9"/>
    <w:rsid w:val="00C43CAE"/>
    <w:rsid w:val="00C515B9"/>
    <w:rsid w:val="00C919C0"/>
    <w:rsid w:val="00C9492D"/>
    <w:rsid w:val="00CB045B"/>
    <w:rsid w:val="00CB1EA7"/>
    <w:rsid w:val="00CE2686"/>
    <w:rsid w:val="00CF02AF"/>
    <w:rsid w:val="00D169D1"/>
    <w:rsid w:val="00D229D6"/>
    <w:rsid w:val="00D540B7"/>
    <w:rsid w:val="00D73104"/>
    <w:rsid w:val="00D9183B"/>
    <w:rsid w:val="00DA1396"/>
    <w:rsid w:val="00DB31C1"/>
    <w:rsid w:val="00DD3C1F"/>
    <w:rsid w:val="00DE171D"/>
    <w:rsid w:val="00DE7F9F"/>
    <w:rsid w:val="00E03395"/>
    <w:rsid w:val="00E05A94"/>
    <w:rsid w:val="00E17C23"/>
    <w:rsid w:val="00E37403"/>
    <w:rsid w:val="00E408B3"/>
    <w:rsid w:val="00E64BCA"/>
    <w:rsid w:val="00E74B04"/>
    <w:rsid w:val="00E87A90"/>
    <w:rsid w:val="00EA1CF2"/>
    <w:rsid w:val="00EB53FC"/>
    <w:rsid w:val="00F079E2"/>
    <w:rsid w:val="00F33966"/>
    <w:rsid w:val="00F42A14"/>
    <w:rsid w:val="00F74490"/>
    <w:rsid w:val="00FB4B27"/>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7C955E-14FF-4548-AA32-93775FB5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5FB3"/>
    <w:pPr>
      <w:tabs>
        <w:tab w:val="center" w:pos="4320"/>
        <w:tab w:val="right" w:pos="8640"/>
      </w:tabs>
    </w:pPr>
  </w:style>
  <w:style w:type="paragraph" w:styleId="Footer">
    <w:name w:val="footer"/>
    <w:basedOn w:val="Normal"/>
    <w:semiHidden/>
    <w:rsid w:val="00085FB3"/>
    <w:pPr>
      <w:tabs>
        <w:tab w:val="center" w:pos="4320"/>
        <w:tab w:val="right" w:pos="8640"/>
      </w:tabs>
    </w:pPr>
  </w:style>
  <w:style w:type="character" w:styleId="PageNumber">
    <w:name w:val="page number"/>
    <w:basedOn w:val="DefaultParagraphFont"/>
    <w:semiHidden/>
    <w:rsid w:val="00085FB3"/>
  </w:style>
  <w:style w:type="paragraph" w:styleId="BalloonText">
    <w:name w:val="Balloon Text"/>
    <w:basedOn w:val="Normal"/>
    <w:link w:val="BalloonTextChar"/>
    <w:uiPriority w:val="99"/>
    <w:semiHidden/>
    <w:unhideWhenUsed/>
    <w:rsid w:val="005D1FD7"/>
    <w:rPr>
      <w:rFonts w:ascii="Tahoma" w:hAnsi="Tahoma" w:cs="Tahoma"/>
      <w:sz w:val="16"/>
      <w:szCs w:val="16"/>
    </w:rPr>
  </w:style>
  <w:style w:type="character" w:customStyle="1" w:styleId="BalloonTextChar">
    <w:name w:val="Balloon Text Char"/>
    <w:link w:val="BalloonText"/>
    <w:uiPriority w:val="99"/>
    <w:semiHidden/>
    <w:rsid w:val="005D1FD7"/>
    <w:rPr>
      <w:rFonts w:ascii="Tahoma" w:hAnsi="Tahoma" w:cs="Tahoma"/>
      <w:sz w:val="16"/>
      <w:szCs w:val="16"/>
    </w:rPr>
  </w:style>
  <w:style w:type="paragraph" w:styleId="ListParagraph">
    <w:name w:val="List Paragraph"/>
    <w:basedOn w:val="Normal"/>
    <w:uiPriority w:val="34"/>
    <w:qFormat/>
    <w:rsid w:val="005D1FD7"/>
    <w:pPr>
      <w:ind w:left="720"/>
      <w:contextualSpacing/>
    </w:pPr>
  </w:style>
  <w:style w:type="paragraph" w:styleId="EndnoteText">
    <w:name w:val="endnote text"/>
    <w:basedOn w:val="Normal"/>
    <w:link w:val="EndnoteTextChar"/>
    <w:uiPriority w:val="99"/>
    <w:semiHidden/>
    <w:unhideWhenUsed/>
    <w:rsid w:val="00E05A94"/>
  </w:style>
  <w:style w:type="character" w:customStyle="1" w:styleId="EndnoteTextChar">
    <w:name w:val="Endnote Text Char"/>
    <w:basedOn w:val="DefaultParagraphFont"/>
    <w:link w:val="EndnoteText"/>
    <w:uiPriority w:val="99"/>
    <w:semiHidden/>
    <w:rsid w:val="00E05A94"/>
  </w:style>
  <w:style w:type="character" w:styleId="EndnoteReference">
    <w:name w:val="endnote reference"/>
    <w:uiPriority w:val="99"/>
    <w:semiHidden/>
    <w:unhideWhenUsed/>
    <w:rsid w:val="00E05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B4B7253-2866-4AF1-B6D0-E1C89D34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Religious Doctrines &amp; Denominations</vt:lpstr>
    </vt:vector>
  </TitlesOfParts>
  <Company>Hewlett-Packard</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Doctrines &amp; Denominations</dc:title>
  <dc:subject/>
  <dc:creator>Roger Cox</dc:creator>
  <cp:keywords/>
  <cp:lastModifiedBy>ROGER COX</cp:lastModifiedBy>
  <cp:revision>5</cp:revision>
  <cp:lastPrinted>2011-04-28T17:00:00Z</cp:lastPrinted>
  <dcterms:created xsi:type="dcterms:W3CDTF">2017-07-04T20:41:00Z</dcterms:created>
  <dcterms:modified xsi:type="dcterms:W3CDTF">2017-07-05T15:05:00Z</dcterms:modified>
</cp:coreProperties>
</file>